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C691" w14:textId="77777777" w:rsidR="00432DEF" w:rsidRPr="00DD028F" w:rsidRDefault="003746A9"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696F793A">
                <wp:simplePos x="0" y="0"/>
                <wp:positionH relativeFrom="column">
                  <wp:posOffset>1074420</wp:posOffset>
                </wp:positionH>
                <wp:positionV relativeFrom="paragraph">
                  <wp:posOffset>-266700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1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2B3500"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65B9EB12" w:rsidR="00960324" w:rsidRPr="001B3BC7"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.1</w:t>
            </w:r>
            <w:r w:rsidR="001B3BC7">
              <w:rPr>
                <w:rFonts w:ascii="Arial" w:hAnsi="Arial" w:cs="Arial"/>
                <w:lang w:val="el-GR"/>
              </w:rPr>
              <w:t>302</w:t>
            </w:r>
          </w:p>
        </w:tc>
      </w:tr>
      <w:tr w:rsidR="00960324" w:rsidRPr="00DD028F" w14:paraId="25FD9543" w14:textId="77777777" w:rsidTr="00404E15">
        <w:tc>
          <w:tcPr>
            <w:tcW w:w="3600" w:type="dxa"/>
          </w:tcPr>
          <w:p w14:paraId="0832F56A" w14:textId="39CA42D1" w:rsidR="00960324" w:rsidRPr="00DD028F"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Προσφοράς: Σ.Υ.</w:t>
            </w:r>
            <w:r w:rsidR="00D864D2">
              <w:rPr>
                <w:rFonts w:ascii="Arial" w:hAnsi="Arial" w:cs="Arial"/>
                <w:lang w:val="el-GR"/>
              </w:rPr>
              <w:t xml:space="preserve"> </w:t>
            </w:r>
            <w:r w:rsidR="00D864D2" w:rsidRPr="00D864D2">
              <w:rPr>
                <w:rFonts w:ascii="Arial" w:hAnsi="Arial" w:cs="Arial"/>
                <w:lang w:val="el-GR"/>
              </w:rPr>
              <w:t>3</w:t>
            </w:r>
            <w:r w:rsidR="001B3BC7">
              <w:rPr>
                <w:rFonts w:ascii="Arial" w:hAnsi="Arial" w:cs="Arial"/>
                <w:lang w:val="el-GR"/>
              </w:rPr>
              <w:t>5</w:t>
            </w:r>
            <w:r w:rsidR="006C2200" w:rsidRPr="00D864D2">
              <w:rPr>
                <w:rFonts w:ascii="Arial" w:hAnsi="Arial" w:cs="Arial"/>
                <w:lang w:val="el-GR"/>
              </w:rPr>
              <w:t>/21</w:t>
            </w:r>
          </w:p>
        </w:tc>
      </w:tr>
      <w:tr w:rsidR="00960324" w:rsidRPr="00DD028F" w14:paraId="0C18A140" w14:textId="77777777" w:rsidTr="00404E15">
        <w:trPr>
          <w:trHeight w:val="87"/>
        </w:trPr>
        <w:tc>
          <w:tcPr>
            <w:tcW w:w="3600" w:type="dxa"/>
          </w:tcPr>
          <w:p w14:paraId="0C53F632" w14:textId="07862853" w:rsidR="00960324" w:rsidRPr="001B3BC7" w:rsidRDefault="00960324" w:rsidP="006C2200">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Τηλ</w:t>
            </w:r>
            <w:proofErr w:type="spellEnd"/>
            <w:r w:rsidRPr="00DD028F">
              <w:rPr>
                <w:rFonts w:ascii="Arial" w:hAnsi="Arial" w:cs="Arial"/>
                <w:lang w:val="el-GR"/>
              </w:rPr>
              <w:t>.:  22605</w:t>
            </w:r>
            <w:r w:rsidR="001B3BC7">
              <w:rPr>
                <w:rFonts w:ascii="Arial" w:hAnsi="Arial" w:cs="Arial"/>
                <w:lang w:val="el-GR"/>
              </w:rPr>
              <w:t>671</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Φαξ:  22605488</w:t>
            </w:r>
          </w:p>
        </w:tc>
      </w:tr>
    </w:tbl>
    <w:p w14:paraId="5E19C974" w14:textId="4C2FB6DA" w:rsidR="003A3A98" w:rsidRPr="00DD028F" w:rsidRDefault="003A3A98" w:rsidP="00F97AAA">
      <w:pPr>
        <w:pStyle w:val="NoSpacing"/>
        <w:jc w:val="right"/>
        <w:rPr>
          <w:rFonts w:ascii="Arial" w:hAnsi="Arial" w:cs="Arial"/>
          <w:lang w:val="el-GR"/>
        </w:rPr>
      </w:pPr>
      <w:r w:rsidRPr="00DD028F">
        <w:rPr>
          <w:rFonts w:ascii="Arial" w:hAnsi="Arial" w:cs="Arial"/>
          <w:lang w:val="el-GR"/>
        </w:rPr>
        <w:t xml:space="preserve">Λευκωσία, </w:t>
      </w:r>
      <w:r w:rsidR="001B3BC7">
        <w:rPr>
          <w:rFonts w:ascii="Arial" w:hAnsi="Arial" w:cs="Arial"/>
          <w:lang w:val="el-GR"/>
        </w:rPr>
        <w:t>01</w:t>
      </w:r>
      <w:r w:rsidR="0082758E">
        <w:rPr>
          <w:rFonts w:ascii="Arial" w:hAnsi="Arial" w:cs="Arial"/>
          <w:lang w:val="el-GR"/>
        </w:rPr>
        <w:t xml:space="preserve"> Ιου</w:t>
      </w:r>
      <w:r w:rsidR="001B3BC7">
        <w:rPr>
          <w:rFonts w:ascii="Arial" w:hAnsi="Arial" w:cs="Arial"/>
          <w:lang w:val="el-GR"/>
        </w:rPr>
        <w:t>λ</w:t>
      </w:r>
      <w:r w:rsidR="0082758E">
        <w:rPr>
          <w:rFonts w:ascii="Arial" w:hAnsi="Arial" w:cs="Arial"/>
          <w:lang w:val="el-GR"/>
        </w:rPr>
        <w:t>ίου</w:t>
      </w:r>
      <w:r w:rsidR="005B7CDD" w:rsidRPr="00DD028F">
        <w:rPr>
          <w:rFonts w:ascii="Arial" w:hAnsi="Arial" w:cs="Arial"/>
          <w:lang w:val="el-GR"/>
        </w:rPr>
        <w:t xml:space="preserve"> </w:t>
      </w:r>
      <w:r w:rsidR="006C2200" w:rsidRPr="00DD028F">
        <w:rPr>
          <w:rFonts w:ascii="Arial" w:hAnsi="Arial" w:cs="Arial"/>
          <w:lang w:val="el-GR"/>
        </w:rPr>
        <w:t>2021</w:t>
      </w:r>
    </w:p>
    <w:p w14:paraId="1E52434E" w14:textId="77777777" w:rsidR="00404E15" w:rsidRPr="00DD028F" w:rsidRDefault="00404E15" w:rsidP="00960324">
      <w:pPr>
        <w:pStyle w:val="NoSpacing"/>
        <w:rPr>
          <w:rFonts w:ascii="Arial" w:hAnsi="Arial" w:cs="Arial"/>
        </w:rPr>
      </w:pPr>
    </w:p>
    <w:p w14:paraId="00F47CE1" w14:textId="30FCC4BC" w:rsidR="007B5243" w:rsidRDefault="003A3A98" w:rsidP="00C341CC">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Διαγωνισμός για την αγορά υποστηρικτικών</w:t>
      </w:r>
      <w:r w:rsidR="00EC238B" w:rsidRPr="00DD028F">
        <w:rPr>
          <w:rFonts w:ascii="Arial" w:hAnsi="Arial" w:cs="Arial"/>
          <w:b/>
          <w:u w:val="single"/>
          <w:lang w:val="el-GR"/>
        </w:rPr>
        <w:t xml:space="preserve"> υπηρεσιών από Φοιτητές ή/και Π</w:t>
      </w:r>
      <w:r w:rsidR="00DD2673" w:rsidRPr="00DD028F">
        <w:rPr>
          <w:rFonts w:ascii="Arial" w:hAnsi="Arial" w:cs="Arial"/>
          <w:b/>
          <w:u w:val="single"/>
          <w:lang w:val="el-GR"/>
        </w:rPr>
        <w:t>τυχιούχους για τη Μονάδα Επιδημιολογικής Επιτήρησης και Ελέγχου των Λοιμωδών Νοσημάτων</w:t>
      </w:r>
      <w:r w:rsidR="001B3BC7">
        <w:rPr>
          <w:rFonts w:ascii="Arial" w:hAnsi="Arial" w:cs="Arial"/>
          <w:u w:val="single"/>
          <w:lang w:val="el-GR"/>
        </w:rPr>
        <w:t>,</w:t>
      </w:r>
      <w:r w:rsidR="007B5243" w:rsidRPr="007B5243">
        <w:rPr>
          <w:rFonts w:ascii="Arial" w:hAnsi="Arial" w:cs="Arial"/>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C341CC">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C341CC">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C341CC">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93647E" w:rsidRPr="00DD028F">
        <w:rPr>
          <w:rFonts w:ascii="Arial" w:hAnsi="Arial" w:cs="Arial"/>
          <w:lang w:val="el-GR"/>
        </w:rPr>
        <w:t>Φ</w:t>
      </w:r>
      <w:r w:rsidR="002B5161" w:rsidRPr="00DD028F">
        <w:rPr>
          <w:rFonts w:ascii="Arial" w:hAnsi="Arial" w:cs="Arial"/>
          <w:lang w:val="el-GR"/>
        </w:rPr>
        <w:t>οιτητές</w:t>
      </w:r>
      <w:r w:rsidR="00960324" w:rsidRPr="00DD028F">
        <w:rPr>
          <w:rFonts w:ascii="Arial" w:hAnsi="Arial" w:cs="Arial"/>
          <w:lang w:val="el-GR"/>
        </w:rPr>
        <w:t xml:space="preserve"> </w:t>
      </w:r>
      <w:r w:rsidR="00EC238B" w:rsidRPr="00DD028F">
        <w:rPr>
          <w:rFonts w:ascii="Arial" w:hAnsi="Arial" w:cs="Arial"/>
          <w:lang w:val="el-GR"/>
        </w:rPr>
        <w:t>ή/και Π</w:t>
      </w:r>
      <w:r w:rsidR="006F583F" w:rsidRPr="00DD028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6BFA6D0D" w14:textId="25618A71" w:rsidR="00EE10E8" w:rsidRPr="00DD028F" w:rsidRDefault="006F583F" w:rsidP="00C341CC">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στη Μονάδα Επιδημιολογικής Επιτήρησης και Ελέγχου των Λοιμωδών Νοσημάτων (ΜΕΕ&amp;ΕΛΝ) του Υπουργείου Υγείας</w:t>
      </w:r>
      <w:r w:rsidR="00EE10E8" w:rsidRPr="00DD028F">
        <w:rPr>
          <w:rFonts w:ascii="Arial" w:hAnsi="Arial" w:cs="Arial"/>
          <w:lang w:val="el-GR"/>
        </w:rPr>
        <w:t xml:space="preserve"> </w:t>
      </w:r>
    </w:p>
    <w:p w14:paraId="6D763DBD" w14:textId="5393C40A" w:rsidR="00F124B9" w:rsidRPr="0088103E" w:rsidRDefault="00CA553B" w:rsidP="00C341CC">
      <w:pPr>
        <w:spacing w:before="120" w:after="120" w:line="240" w:lineRule="auto"/>
        <w:jc w:val="both"/>
        <w:rPr>
          <w:rFonts w:ascii="Calibri" w:eastAsia="Times New Roman" w:hAnsi="Calibri" w:cs="Calibri"/>
          <w:b/>
          <w:bCs/>
          <w:color w:val="000000"/>
          <w:lang w:val="el-GR"/>
        </w:rPr>
      </w:pPr>
      <w:r w:rsidRPr="00DD028F">
        <w:rPr>
          <w:rFonts w:ascii="Arial" w:hAnsi="Arial" w:cs="Arial"/>
          <w:lang w:val="el-GR"/>
        </w:rPr>
        <w:t xml:space="preserve">Η εκτίμηση κόστους του διαγωνισμού ανέρχεται </w:t>
      </w:r>
      <w:r w:rsidR="00AD4C38" w:rsidRPr="00DD028F">
        <w:rPr>
          <w:rFonts w:ascii="Arial" w:hAnsi="Arial" w:cs="Arial"/>
          <w:lang w:val="el-GR"/>
        </w:rPr>
        <w:t>στις</w:t>
      </w:r>
      <w:r w:rsidR="00AD4C38" w:rsidRPr="00DD028F">
        <w:rPr>
          <w:rFonts w:ascii="Arial" w:hAnsi="Arial" w:cs="Arial"/>
          <w:b/>
          <w:lang w:val="el-GR"/>
        </w:rPr>
        <w:t xml:space="preserve"> </w:t>
      </w:r>
      <w:r w:rsidR="003979E9">
        <w:rPr>
          <w:rFonts w:ascii="Arial" w:hAnsi="Arial" w:cs="Arial"/>
          <w:b/>
          <w:u w:val="single"/>
          <w:lang w:val="el-GR"/>
        </w:rPr>
        <w:t xml:space="preserve">διακόσιες </w:t>
      </w:r>
      <w:r w:rsidR="002B3500">
        <w:rPr>
          <w:rFonts w:ascii="Arial" w:hAnsi="Arial" w:cs="Arial"/>
          <w:b/>
          <w:u w:val="single"/>
          <w:lang w:val="el-GR"/>
        </w:rPr>
        <w:t xml:space="preserve">ογδόντα επτά </w:t>
      </w:r>
      <w:r w:rsidR="00B876BE" w:rsidRPr="00DD028F">
        <w:rPr>
          <w:rFonts w:ascii="Arial" w:hAnsi="Arial" w:cs="Arial"/>
          <w:b/>
          <w:u w:val="single"/>
          <w:lang w:val="el-GR"/>
        </w:rPr>
        <w:t xml:space="preserve">χιλιάδες </w:t>
      </w:r>
      <w:r w:rsidR="00C429C7" w:rsidRPr="00DD028F">
        <w:rPr>
          <w:rFonts w:ascii="Arial" w:hAnsi="Arial" w:cs="Arial"/>
          <w:b/>
          <w:u w:val="single"/>
          <w:lang w:val="el-GR"/>
        </w:rPr>
        <w:t xml:space="preserve">και </w:t>
      </w:r>
      <w:r w:rsidR="002B3500">
        <w:rPr>
          <w:rFonts w:ascii="Arial" w:hAnsi="Arial" w:cs="Arial"/>
          <w:b/>
          <w:u w:val="single"/>
          <w:lang w:val="el-GR"/>
        </w:rPr>
        <w:t xml:space="preserve">σαράντα </w:t>
      </w:r>
      <w:r w:rsidR="001E0E8D" w:rsidRPr="00DD028F">
        <w:rPr>
          <w:rFonts w:ascii="Arial" w:hAnsi="Arial" w:cs="Arial"/>
          <w:b/>
          <w:u w:val="single"/>
          <w:lang w:val="el-GR"/>
        </w:rPr>
        <w:t>(</w:t>
      </w:r>
      <w:r w:rsidR="00982E67" w:rsidRPr="00982E67">
        <w:rPr>
          <w:rFonts w:ascii="Arial" w:hAnsi="Arial" w:cs="Arial"/>
          <w:b/>
          <w:u w:val="single"/>
          <w:lang w:val="el-GR"/>
        </w:rPr>
        <w:t>€2</w:t>
      </w:r>
      <w:r w:rsidR="002B3500">
        <w:rPr>
          <w:rFonts w:ascii="Arial" w:hAnsi="Arial" w:cs="Arial"/>
          <w:b/>
          <w:u w:val="single"/>
          <w:lang w:val="el-GR"/>
        </w:rPr>
        <w:t>87</w:t>
      </w:r>
      <w:r w:rsidR="00982E67" w:rsidRPr="00982E67">
        <w:rPr>
          <w:rFonts w:ascii="Arial" w:hAnsi="Arial" w:cs="Arial"/>
          <w:b/>
          <w:u w:val="single"/>
          <w:lang w:val="el-GR"/>
        </w:rPr>
        <w:t>.</w:t>
      </w:r>
      <w:r w:rsidR="002B3500">
        <w:rPr>
          <w:rFonts w:ascii="Arial" w:hAnsi="Arial" w:cs="Arial"/>
          <w:b/>
          <w:u w:val="single"/>
          <w:lang w:val="el-GR"/>
        </w:rPr>
        <w:t>04</w:t>
      </w:r>
      <w:r w:rsidR="00982E67" w:rsidRPr="00982E67">
        <w:rPr>
          <w:rFonts w:ascii="Arial" w:hAnsi="Arial" w:cs="Arial"/>
          <w:b/>
          <w:u w:val="single"/>
          <w:lang w:val="el-GR"/>
        </w:rPr>
        <w:t>0,00</w:t>
      </w:r>
      <w:r w:rsidR="00982E67">
        <w:rPr>
          <w:rFonts w:ascii="Arial" w:hAnsi="Arial" w:cs="Arial"/>
          <w:b/>
          <w:u w:val="single"/>
          <w:lang w:val="el-GR"/>
        </w:rPr>
        <w:t xml:space="preserve">) </w:t>
      </w:r>
      <w:r w:rsidR="002C7939" w:rsidRPr="00DD028F">
        <w:rPr>
          <w:rFonts w:ascii="Arial" w:hAnsi="Arial" w:cs="Arial"/>
          <w:b/>
          <w:u w:val="single"/>
          <w:lang w:val="el-GR"/>
        </w:rPr>
        <w:t>Ευρώ</w:t>
      </w:r>
      <w:r w:rsidRPr="00DD028F">
        <w:rPr>
          <w:rFonts w:ascii="Arial" w:hAnsi="Arial" w:cs="Arial"/>
          <w:b/>
          <w:u w:val="single"/>
          <w:lang w:val="el-GR"/>
        </w:rPr>
        <w:t>.</w:t>
      </w:r>
      <w:r w:rsidR="0082758E">
        <w:rPr>
          <w:rFonts w:ascii="Arial" w:hAnsi="Arial" w:cs="Arial"/>
          <w:b/>
          <w:u w:val="single"/>
          <w:lang w:val="el-GR"/>
        </w:rPr>
        <w:t xml:space="preserve"> </w:t>
      </w:r>
    </w:p>
    <w:p w14:paraId="0025C77D" w14:textId="774708AA" w:rsidR="00CA553B" w:rsidRPr="0088103E" w:rsidRDefault="00CA553B" w:rsidP="00C341CC">
      <w:pPr>
        <w:spacing w:before="120" w:after="120" w:line="240" w:lineRule="auto"/>
        <w:jc w:val="both"/>
        <w:rPr>
          <w:rFonts w:ascii="Arial" w:eastAsia="Times New Roman" w:hAnsi="Arial" w:cs="Arial"/>
          <w:color w:val="000000"/>
          <w:lang w:val="el-GR" w:eastAsia="el-GR"/>
        </w:rPr>
      </w:pPr>
    </w:p>
    <w:p w14:paraId="4462B368" w14:textId="77777777" w:rsidR="00CA553B" w:rsidRPr="00DD028F" w:rsidRDefault="00CA553B" w:rsidP="00C341CC">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589D3694" w:rsidR="00FD7001" w:rsidRPr="00DD028F" w:rsidRDefault="00095CD3" w:rsidP="00C341CC">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 xml:space="preserve">Μονάδα Επιδημιολογικής Επιτήρησης και Ελέγχου των Λοιμωδών Νοσημάτων (ΜΕΕ&amp;ΕΛΝ) του Υπουργείου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687EC715" w:rsidR="00CA553B" w:rsidRPr="00DD028F" w:rsidRDefault="00CA553B" w:rsidP="00C341CC">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C341CC">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C341CC">
      <w:pPr>
        <w:spacing w:before="120" w:after="120" w:line="240" w:lineRule="auto"/>
        <w:jc w:val="both"/>
        <w:rPr>
          <w:rFonts w:ascii="Arial" w:hAnsi="Arial" w:cs="Arial"/>
          <w:u w:val="single"/>
          <w:lang w:val="el-GR"/>
        </w:rPr>
      </w:pPr>
    </w:p>
    <w:p w14:paraId="69972394" w14:textId="77777777" w:rsidR="003C4479" w:rsidRPr="00DD028F" w:rsidRDefault="003C4479" w:rsidP="00C341CC">
      <w:pPr>
        <w:pStyle w:val="Heading1"/>
        <w:numPr>
          <w:ilvl w:val="0"/>
          <w:numId w:val="19"/>
        </w:numPr>
        <w:spacing w:before="120" w:after="120" w:line="240" w:lineRule="auto"/>
        <w:ind w:left="284" w:hanging="284"/>
        <w:rPr>
          <w:rFonts w:cs="Arial"/>
          <w:sz w:val="22"/>
          <w:szCs w:val="22"/>
          <w:lang w:val="el-GR"/>
        </w:rPr>
      </w:pPr>
      <w:bookmarkStart w:id="0" w:name="_Toc50620791"/>
      <w:r w:rsidRPr="00DD028F">
        <w:rPr>
          <w:rFonts w:cs="Arial"/>
          <w:sz w:val="22"/>
          <w:szCs w:val="22"/>
          <w:lang w:val="el-GR"/>
        </w:rPr>
        <w:t>ΠΕΡΙΓΡΑΦΗ ΤΟΥ ΑΝΤΙΚΕΙΜΕΝΟΥ ΤΗΣ ΣΥΜΒΑΣΗΣ</w:t>
      </w:r>
      <w:bookmarkEnd w:id="0"/>
    </w:p>
    <w:p w14:paraId="663CCD37" w14:textId="2243A23C" w:rsidR="00DD2673" w:rsidRPr="00DD028F" w:rsidRDefault="00D41A8B" w:rsidP="00C341CC">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w:t>
      </w:r>
    </w:p>
    <w:p w14:paraId="459998C3" w14:textId="62A857A7" w:rsidR="00D41A8B" w:rsidRPr="00DD028F" w:rsidRDefault="00D41A8B" w:rsidP="00C341CC">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0864C41" w14:textId="77777777" w:rsidR="00D41A8B" w:rsidRPr="00DD028F" w:rsidRDefault="00D41A8B" w:rsidP="00C341CC">
      <w:pPr>
        <w:spacing w:before="120" w:after="120" w:line="240" w:lineRule="auto"/>
        <w:jc w:val="both"/>
        <w:rPr>
          <w:rFonts w:ascii="Arial" w:hAnsi="Arial" w:cs="Arial"/>
          <w:u w:val="single"/>
          <w:lang w:val="el-GR"/>
        </w:rPr>
      </w:pPr>
      <w:bookmarkStart w:id="1" w:name="_Hlk74655602"/>
      <w:r w:rsidRPr="00DD028F">
        <w:rPr>
          <w:rFonts w:ascii="Arial" w:eastAsia="Times New Roman" w:hAnsi="Arial" w:cs="Arial"/>
          <w:iCs/>
          <w:lang w:val="el-GR"/>
        </w:rPr>
        <w:lastRenderedPageBreak/>
        <w:t>Ο Διαγωνισμός στοχεύει στη σύναψη συμβάσεων</w:t>
      </w:r>
      <w:r w:rsidR="00C14962" w:rsidRPr="00DD028F">
        <w:rPr>
          <w:rFonts w:ascii="Arial" w:eastAsia="Times New Roman" w:hAnsi="Arial" w:cs="Arial"/>
          <w:iCs/>
          <w:lang w:val="el-GR"/>
        </w:rPr>
        <w:t xml:space="preserve"> </w:t>
      </w:r>
      <w:r w:rsidR="000C5F5A" w:rsidRPr="00DD028F">
        <w:rPr>
          <w:rFonts w:ascii="Arial" w:eastAsia="Times New Roman" w:hAnsi="Arial" w:cs="Arial"/>
          <w:iCs/>
          <w:lang w:val="el-GR"/>
        </w:rPr>
        <w:t xml:space="preserve">με διάρκεια </w:t>
      </w:r>
      <w:r w:rsidR="00F341D3" w:rsidRPr="00DD028F">
        <w:rPr>
          <w:rFonts w:ascii="Arial" w:eastAsia="Times New Roman" w:hAnsi="Arial" w:cs="Arial"/>
          <w:iCs/>
          <w:lang w:val="el-GR"/>
        </w:rPr>
        <w:t xml:space="preserve">τρείς (3) μήνες </w:t>
      </w:r>
      <w:r w:rsidR="00916BD2" w:rsidRPr="00DD028F">
        <w:rPr>
          <w:rFonts w:ascii="Arial" w:hAnsi="Arial" w:cs="Arial"/>
          <w:u w:val="single"/>
          <w:lang w:val="el-GR"/>
        </w:rPr>
        <w:t xml:space="preserve">με έναρξη από την ημερομηνία υπογραφής σύμβασης με δικαίωμα ανανέωσης </w:t>
      </w:r>
      <w:r w:rsidR="00916BD2"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F9392D"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00F9392D" w:rsidRPr="00DD028F">
        <w:rPr>
          <w:rFonts w:ascii="Arial" w:eastAsia="Times New Roman" w:hAnsi="Arial" w:cs="Arial"/>
          <w:iCs/>
          <w:u w:val="single"/>
          <w:lang w:val="el-GR"/>
        </w:rPr>
        <w:t xml:space="preserve"> </w:t>
      </w:r>
      <w:r w:rsidR="00916BD2" w:rsidRPr="00DD028F">
        <w:rPr>
          <w:rFonts w:ascii="Arial" w:hAnsi="Arial" w:cs="Arial"/>
          <w:u w:val="single"/>
          <w:lang w:val="el-GR"/>
        </w:rPr>
        <w:t>όπως ήθελε καθορίσει η αναθέτουσα αρχή σύμφωνα με τις εκάστοτε ανάγκες</w:t>
      </w:r>
      <w:r w:rsidR="00C14962" w:rsidRPr="00DD028F">
        <w:rPr>
          <w:rFonts w:ascii="Arial" w:hAnsi="Arial" w:cs="Arial"/>
          <w:u w:val="single"/>
          <w:lang w:val="el-GR"/>
        </w:rPr>
        <w:t xml:space="preserve">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B28242B" w14:textId="7AB11BF1" w:rsidR="00922806" w:rsidRPr="00A25416" w:rsidRDefault="006238EE" w:rsidP="00A25416">
      <w:pPr>
        <w:pStyle w:val="ListParagraph"/>
        <w:numPr>
          <w:ilvl w:val="0"/>
          <w:numId w:val="41"/>
        </w:numPr>
        <w:autoSpaceDE w:val="0"/>
        <w:autoSpaceDN w:val="0"/>
        <w:adjustRightInd w:val="0"/>
        <w:spacing w:before="120" w:after="120" w:line="240" w:lineRule="auto"/>
        <w:ind w:left="270" w:hanging="270"/>
        <w:jc w:val="both"/>
        <w:rPr>
          <w:rFonts w:ascii="Arial" w:eastAsia="Calibri" w:hAnsi="Arial" w:cs="Arial"/>
          <w:b/>
          <w:u w:val="single"/>
          <w:lang w:val="el-GR"/>
        </w:rPr>
      </w:pPr>
      <w:bookmarkStart w:id="2" w:name="_Hlk75959434"/>
      <w:r w:rsidRPr="00A25416">
        <w:rPr>
          <w:rFonts w:ascii="Arial" w:eastAsia="Calibri" w:hAnsi="Arial" w:cs="Arial"/>
          <w:b/>
          <w:u w:val="single"/>
          <w:lang w:val="el-GR"/>
        </w:rPr>
        <w:t>Φοιτητές/Π</w:t>
      </w:r>
      <w:r w:rsidR="00484522" w:rsidRPr="00A25416">
        <w:rPr>
          <w:rFonts w:ascii="Arial" w:eastAsia="Calibri" w:hAnsi="Arial" w:cs="Arial"/>
          <w:b/>
          <w:u w:val="single"/>
          <w:lang w:val="el-GR"/>
        </w:rPr>
        <w:t>τυχιούχοι</w:t>
      </w:r>
      <w:r w:rsidR="00F925E5" w:rsidRPr="00A25416">
        <w:rPr>
          <w:rFonts w:ascii="Arial" w:eastAsia="Calibri" w:hAnsi="Arial" w:cs="Arial"/>
          <w:b/>
          <w:u w:val="single"/>
          <w:lang w:val="el-GR"/>
        </w:rPr>
        <w:t xml:space="preserve"> για</w:t>
      </w:r>
      <w:r w:rsidR="00F9392D" w:rsidRPr="00A25416">
        <w:rPr>
          <w:rFonts w:ascii="Arial" w:eastAsia="Calibri" w:hAnsi="Arial" w:cs="Arial"/>
          <w:b/>
          <w:u w:val="single"/>
          <w:lang w:val="el-GR"/>
        </w:rPr>
        <w:t xml:space="preserve"> τη </w:t>
      </w:r>
      <w:r w:rsidR="00F9392D" w:rsidRPr="00A25416">
        <w:rPr>
          <w:rFonts w:ascii="Arial" w:eastAsia="Calibri" w:hAnsi="Arial" w:cs="Arial"/>
          <w:b/>
          <w:color w:val="000000"/>
          <w:sz w:val="24"/>
          <w:szCs w:val="24"/>
          <w:u w:val="single"/>
          <w:lang w:val="el-GR"/>
        </w:rPr>
        <w:t>Μονάδα Επιδημιολογικής Επιτήρησης και Ελέγχου των Λοιμωδών Νοσημάτων</w:t>
      </w:r>
    </w:p>
    <w:p w14:paraId="3E005532" w14:textId="55516722" w:rsidR="00FD7001" w:rsidRPr="00DD028F" w:rsidRDefault="00FD7001" w:rsidP="00C341CC">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484522" w:rsidRPr="00DD028F">
        <w:rPr>
          <w:b/>
          <w:color w:val="auto"/>
          <w:sz w:val="22"/>
          <w:szCs w:val="22"/>
          <w:u w:val="single"/>
          <w:lang w:val="el-GR"/>
        </w:rPr>
        <w:t xml:space="preserve"> </w:t>
      </w:r>
      <w:r w:rsidR="006B34CD">
        <w:rPr>
          <w:b/>
          <w:color w:val="auto"/>
          <w:sz w:val="22"/>
          <w:szCs w:val="22"/>
          <w:u w:val="single"/>
          <w:lang w:val="el-GR"/>
        </w:rPr>
        <w:t>Τριάντα</w:t>
      </w:r>
      <w:r w:rsidR="00484522" w:rsidRPr="00DD028F">
        <w:rPr>
          <w:b/>
          <w:color w:val="auto"/>
          <w:sz w:val="22"/>
          <w:szCs w:val="22"/>
          <w:u w:val="single"/>
          <w:lang w:val="el-GR"/>
        </w:rPr>
        <w:t xml:space="preserve"> (</w:t>
      </w:r>
      <w:r w:rsidR="006B34CD">
        <w:rPr>
          <w:b/>
          <w:color w:val="auto"/>
          <w:sz w:val="22"/>
          <w:szCs w:val="22"/>
          <w:u w:val="single"/>
          <w:lang w:val="el-GR"/>
        </w:rPr>
        <w:t>30</w:t>
      </w:r>
      <w:r w:rsidRPr="00DD028F">
        <w:rPr>
          <w:b/>
          <w:color w:val="auto"/>
          <w:sz w:val="22"/>
          <w:szCs w:val="22"/>
          <w:u w:val="single"/>
          <w:lang w:val="el-GR"/>
        </w:rPr>
        <w:t>)</w:t>
      </w:r>
    </w:p>
    <w:p w14:paraId="2DD13542" w14:textId="77777777" w:rsidR="00484522" w:rsidRPr="00DD028F" w:rsidRDefault="00484522" w:rsidP="00C341CC">
      <w:pPr>
        <w:pStyle w:val="Default"/>
        <w:spacing w:before="120" w:after="120"/>
        <w:jc w:val="both"/>
        <w:rPr>
          <w:b/>
          <w:color w:val="auto"/>
          <w:sz w:val="22"/>
          <w:szCs w:val="22"/>
          <w:u w:val="single"/>
          <w:lang w:val="el-GR"/>
        </w:rPr>
      </w:pPr>
    </w:p>
    <w:p w14:paraId="4DF4F380"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lang w:val="el-GR"/>
        </w:rPr>
        <w:t xml:space="preserve">1Α. Παρεχόμενες Υπηρεσίες </w:t>
      </w:r>
    </w:p>
    <w:p w14:paraId="492E5D20"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w:t>
      </w:r>
      <w:proofErr w:type="spellStart"/>
      <w:r w:rsidRPr="00DD028F">
        <w:rPr>
          <w:rFonts w:ascii="Arial" w:eastAsia="Calibri" w:hAnsi="Arial" w:cs="Arial"/>
          <w:lang w:val="el-GR"/>
        </w:rPr>
        <w:t>ιχνηλάτηση</w:t>
      </w:r>
      <w:proofErr w:type="spellEnd"/>
      <w:r w:rsidRPr="00DD028F">
        <w:rPr>
          <w:rFonts w:ascii="Arial" w:eastAsia="Calibri" w:hAnsi="Arial" w:cs="Arial"/>
          <w:lang w:val="el-GR"/>
        </w:rPr>
        <w:t xml:space="preserve"> </w:t>
      </w:r>
    </w:p>
    <w:p w14:paraId="499F659C"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p>
    <w:p w14:paraId="0309E1A0"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Υποστήριξη τηλεφωνικού κέντρου  </w:t>
      </w:r>
      <w:r w:rsidRPr="00DD028F">
        <w:rPr>
          <w:rFonts w:ascii="Arial" w:eastAsia="Calibri" w:hAnsi="Arial" w:cs="Arial"/>
          <w:color w:val="000000"/>
          <w:lang w:val="el-GR"/>
        </w:rPr>
        <w:t>ΜΕΕ&amp;ΕΛΝ</w:t>
      </w:r>
    </w:p>
    <w:p w14:paraId="2D216356"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γ) Γραμματειακή υποστήριξη  σε θέματα που αφορούν την ΜΕΕ&amp;ΕΛΝ εντός και εκτός Κύπρου</w:t>
      </w:r>
    </w:p>
    <w:p w14:paraId="74EC9429" w14:textId="408B47AD"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δ) Διαχείριση ψηφιακών αρχείων (ΚΟΙΟΣ)</w:t>
      </w:r>
    </w:p>
    <w:p w14:paraId="3A498420" w14:textId="72E39210" w:rsidR="005B7CDD" w:rsidRPr="00DD028F" w:rsidRDefault="005B7CDD"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ε) </w:t>
      </w:r>
      <w:bookmarkStart w:id="3" w:name="_Hlk68686666"/>
      <w:r w:rsidRPr="00DD028F">
        <w:rPr>
          <w:rFonts w:ascii="Arial" w:eastAsia="Calibri" w:hAnsi="Arial" w:cs="Arial"/>
          <w:lang w:val="el-GR"/>
        </w:rPr>
        <w:t>Έκδοση πιστοποιητικών ειδικής άδειας</w:t>
      </w:r>
      <w:bookmarkEnd w:id="3"/>
    </w:p>
    <w:p w14:paraId="32FCE966" w14:textId="77777777" w:rsidR="00922806" w:rsidRPr="00DD028F" w:rsidRDefault="00922806" w:rsidP="00C341CC">
      <w:pPr>
        <w:spacing w:before="120" w:after="120" w:line="240" w:lineRule="auto"/>
        <w:rPr>
          <w:rFonts w:ascii="Arial" w:eastAsia="Calibri" w:hAnsi="Arial" w:cs="Arial"/>
          <w:b/>
          <w:lang w:val="el-GR"/>
        </w:rPr>
      </w:pPr>
    </w:p>
    <w:p w14:paraId="2B92B550" w14:textId="77777777" w:rsidR="00922806" w:rsidRPr="00DD028F" w:rsidRDefault="00922806" w:rsidP="00C341CC">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C341CC">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324BFBCB" w14:textId="51271D8F" w:rsidR="00D7748C" w:rsidRPr="00DD028F" w:rsidRDefault="00D7748C" w:rsidP="00C341CC">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w:t>
      </w:r>
      <w:r w:rsidR="00C21EF9" w:rsidRPr="00DD028F">
        <w:rPr>
          <w:rFonts w:ascii="Arial" w:eastAsia="Calibri" w:hAnsi="Arial" w:cs="Arial"/>
          <w:u w:val="single"/>
          <w:lang w:val="el-GR"/>
        </w:rPr>
        <w:t xml:space="preserve">σίες θα διεξάγονται καθημερινά και όχι λιγότερο από 5 μέρες </w:t>
      </w:r>
      <w:r w:rsidRPr="00DD028F">
        <w:rPr>
          <w:rFonts w:ascii="Arial" w:eastAsia="Calibri" w:hAnsi="Arial" w:cs="Arial"/>
          <w:u w:val="single"/>
          <w:lang w:val="el-GR"/>
        </w:rPr>
        <w:t>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484522" w:rsidRPr="00DD028F">
        <w:rPr>
          <w:rFonts w:ascii="Arial" w:eastAsia="Calibri" w:hAnsi="Arial" w:cs="Arial"/>
          <w:b/>
          <w:lang w:val="el-GR"/>
        </w:rPr>
        <w:t>8:0</w:t>
      </w:r>
      <w:r w:rsidR="00C21EF9" w:rsidRPr="00DD028F">
        <w:rPr>
          <w:rFonts w:ascii="Arial" w:eastAsia="Calibri" w:hAnsi="Arial" w:cs="Arial"/>
          <w:b/>
          <w:lang w:val="el-GR"/>
        </w:rPr>
        <w:t>0 μέχρι 24:00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00F925E5" w:rsidRPr="00DD028F">
        <w:rPr>
          <w:rFonts w:ascii="Arial" w:eastAsia="Calibri" w:hAnsi="Arial" w:cs="Arial"/>
          <w:lang w:val="el-GR"/>
        </w:rPr>
        <w:t xml:space="preserve"> </w:t>
      </w:r>
      <w:r w:rsidR="00484522" w:rsidRPr="00DD028F">
        <w:rPr>
          <w:rFonts w:ascii="Arial" w:eastAsia="Calibri" w:hAnsi="Arial" w:cs="Arial"/>
          <w:b/>
          <w:lang w:val="el-GR"/>
        </w:rPr>
        <w:t>οκτώ (8</w:t>
      </w:r>
      <w:r w:rsidRPr="00DD028F">
        <w:rPr>
          <w:rFonts w:ascii="Arial" w:eastAsia="Calibri" w:hAnsi="Arial" w:cs="Arial"/>
          <w:b/>
          <w:lang w:val="el-GR"/>
        </w:rPr>
        <w:t>)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 xml:space="preserve">ανάγκες με ελάχιστη απασχόληση </w:t>
      </w:r>
      <w:r w:rsidRPr="00DD028F">
        <w:rPr>
          <w:rFonts w:ascii="Arial" w:eastAsia="Calibri" w:hAnsi="Arial" w:cs="Arial"/>
          <w:lang w:val="el-GR"/>
        </w:rPr>
        <w:t>ανά ανάδοχο διάρκειας</w:t>
      </w:r>
      <w:r w:rsidR="0082758E" w:rsidRPr="0082758E">
        <w:rPr>
          <w:rFonts w:ascii="Arial" w:eastAsia="Calibri" w:hAnsi="Arial" w:cs="Arial"/>
          <w:lang w:val="el-GR"/>
        </w:rPr>
        <w:t xml:space="preserve"> </w:t>
      </w:r>
      <w:r w:rsidR="0082758E" w:rsidRPr="00D7748C">
        <w:rPr>
          <w:rFonts w:ascii="Arial" w:eastAsia="Calibri" w:hAnsi="Arial" w:cs="Arial"/>
          <w:lang w:val="el-GR"/>
        </w:rPr>
        <w:t>από τέσσερεις (4)  και μέγιστη</w:t>
      </w:r>
      <w:r w:rsidRPr="00DD028F">
        <w:rPr>
          <w:rFonts w:ascii="Arial" w:eastAsia="Calibri" w:hAnsi="Arial" w:cs="Arial"/>
          <w:lang w:val="el-GR"/>
        </w:rPr>
        <w:t xml:space="preserve">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p>
    <w:p w14:paraId="280758CA" w14:textId="77777777" w:rsidR="00916BD2" w:rsidRPr="00DD028F" w:rsidRDefault="00916BD2" w:rsidP="00C341CC">
      <w:pPr>
        <w:spacing w:before="120" w:after="120" w:line="240" w:lineRule="auto"/>
        <w:jc w:val="both"/>
        <w:rPr>
          <w:rFonts w:ascii="Arial" w:eastAsia="Calibri" w:hAnsi="Arial" w:cs="Arial"/>
          <w:lang w:val="el-GR"/>
        </w:rPr>
      </w:pPr>
    </w:p>
    <w:p w14:paraId="3CE60025"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77777777" w:rsidR="00922806" w:rsidRPr="00DD028F" w:rsidRDefault="00922806" w:rsidP="00C341CC">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4971774E" w14:textId="77777777" w:rsidR="006F583F" w:rsidRPr="00DD028F" w:rsidRDefault="006F583F" w:rsidP="00C341CC">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F9392D"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bookmarkEnd w:id="1"/>
    <w:p w14:paraId="65789212" w14:textId="77777777" w:rsidR="002B155B" w:rsidRPr="00DD028F" w:rsidRDefault="002B155B" w:rsidP="00C341CC">
      <w:pPr>
        <w:spacing w:before="120" w:after="120" w:line="240" w:lineRule="auto"/>
        <w:jc w:val="both"/>
        <w:rPr>
          <w:rFonts w:ascii="Arial" w:hAnsi="Arial" w:cs="Arial"/>
          <w:u w:val="single"/>
          <w:lang w:val="el-GR"/>
        </w:rPr>
      </w:pPr>
    </w:p>
    <w:p w14:paraId="00E84DEF" w14:textId="4C9E565F" w:rsidR="00735A85" w:rsidRPr="00DD028F" w:rsidRDefault="007B499A" w:rsidP="006B34CD">
      <w:pPr>
        <w:pStyle w:val="Heading1"/>
        <w:numPr>
          <w:ilvl w:val="0"/>
          <w:numId w:val="19"/>
        </w:numPr>
        <w:spacing w:before="120" w:after="120" w:line="240" w:lineRule="auto"/>
        <w:rPr>
          <w:rFonts w:cs="Arial"/>
          <w:sz w:val="22"/>
          <w:szCs w:val="22"/>
          <w:lang w:val="el-GR"/>
        </w:rPr>
      </w:pPr>
      <w:r w:rsidRPr="00DD028F">
        <w:rPr>
          <w:rFonts w:cs="Arial"/>
          <w:sz w:val="22"/>
          <w:szCs w:val="22"/>
          <w:lang w:val="el-GR"/>
        </w:rPr>
        <w:lastRenderedPageBreak/>
        <w:t xml:space="preserve">Το Υπουργείο Υγείας διατηρεί το δικαίωμα </w:t>
      </w:r>
    </w:p>
    <w:p w14:paraId="6B0277C1" w14:textId="77777777" w:rsidR="00735A85" w:rsidRPr="00DD028F" w:rsidRDefault="007B499A" w:rsidP="00C341CC">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C341CC">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C341CC">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C341CC">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C341CC">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C341CC">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02A2D851" w14:textId="77777777" w:rsidR="0098730C" w:rsidRPr="00DD028F" w:rsidRDefault="000C5FE1" w:rsidP="00C341CC">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4" w:name="_Toc14947664"/>
    </w:p>
    <w:bookmarkEnd w:id="2"/>
    <w:p w14:paraId="3C513ABF" w14:textId="77777777" w:rsidR="00E036CA" w:rsidRPr="00DD028F" w:rsidRDefault="00E036CA" w:rsidP="00C341CC">
      <w:pPr>
        <w:pStyle w:val="Default"/>
        <w:spacing w:before="120" w:after="120"/>
        <w:jc w:val="both"/>
        <w:rPr>
          <w:color w:val="auto"/>
          <w:sz w:val="22"/>
          <w:szCs w:val="22"/>
          <w:lang w:val="el-GR"/>
        </w:rPr>
      </w:pPr>
    </w:p>
    <w:p w14:paraId="13478862" w14:textId="77777777" w:rsidR="002F2165" w:rsidRPr="00DD028F" w:rsidRDefault="00404E15" w:rsidP="006B34CD">
      <w:pPr>
        <w:pStyle w:val="Heading1"/>
        <w:numPr>
          <w:ilvl w:val="0"/>
          <w:numId w:val="19"/>
        </w:numPr>
        <w:spacing w:before="120" w:after="120" w:line="240" w:lineRule="auto"/>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4"/>
    </w:p>
    <w:p w14:paraId="3A47DDA9" w14:textId="77777777" w:rsidR="00CC3571" w:rsidRPr="00DD028F" w:rsidRDefault="00484522" w:rsidP="00C341CC">
      <w:pPr>
        <w:spacing w:before="120" w:after="120" w:line="240" w:lineRule="auto"/>
        <w:rPr>
          <w:rFonts w:ascii="Arial" w:hAnsi="Arial" w:cs="Arial"/>
          <w:b/>
          <w:lang w:val="el-GR"/>
        </w:rPr>
      </w:pPr>
      <w:bookmarkStart w:id="5" w:name="_Toc14947665"/>
      <w:r w:rsidRPr="00DD028F">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5"/>
      <w:r w:rsidR="00404E15" w:rsidRPr="00DD028F">
        <w:rPr>
          <w:rFonts w:ascii="Arial" w:hAnsi="Arial" w:cs="Arial"/>
          <w:b/>
          <w:lang w:val="el-GR"/>
        </w:rPr>
        <w:t>:</w:t>
      </w:r>
    </w:p>
    <w:p w14:paraId="720F6FDD" w14:textId="77777777" w:rsidR="00CC3571" w:rsidRPr="00DD028F" w:rsidRDefault="00CC3571" w:rsidP="00C341CC">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 xml:space="preserve">που κατέχουν την ιδιότητα </w:t>
      </w:r>
      <w:r w:rsidR="00404E15" w:rsidRPr="00DD028F">
        <w:rPr>
          <w:rFonts w:ascii="Arial" w:hAnsi="Arial" w:cs="Arial"/>
          <w:lang w:val="el-GR"/>
        </w:rPr>
        <w:t xml:space="preserve"> 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55435876" w14:textId="77777777" w:rsidR="00635D74" w:rsidRPr="00DD028F" w:rsidRDefault="00635D74" w:rsidP="00C341CC">
      <w:pPr>
        <w:spacing w:before="120" w:after="120" w:line="240" w:lineRule="auto"/>
        <w:jc w:val="both"/>
        <w:rPr>
          <w:rFonts w:ascii="Arial" w:hAnsi="Arial" w:cs="Arial"/>
          <w:b/>
          <w:lang w:val="el-GR"/>
        </w:rPr>
      </w:pPr>
    </w:p>
    <w:p w14:paraId="13A5855B" w14:textId="77777777" w:rsidR="00C61362" w:rsidRPr="00DD028F" w:rsidRDefault="00CC3571" w:rsidP="00C341CC">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6B0BBA1F" w:rsidR="006E7B58" w:rsidRPr="00DD028F" w:rsidRDefault="006E7B58" w:rsidP="00C341CC">
      <w:pPr>
        <w:pStyle w:val="ListParagraph"/>
        <w:numPr>
          <w:ilvl w:val="0"/>
          <w:numId w:val="27"/>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D028F">
        <w:rPr>
          <w:rFonts w:ascii="Arial" w:hAnsi="Arial" w:cs="Arial"/>
          <w:u w:val="single"/>
          <w:lang w:val="el-GR"/>
        </w:rPr>
        <w:t xml:space="preserve">Φοιτητές ή/και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DD028F">
        <w:rPr>
          <w:rFonts w:ascii="Arial" w:hAnsi="Arial" w:cs="Arial"/>
          <w:lang w:val="el-GR"/>
        </w:rPr>
        <w:t xml:space="preserve"> </w:t>
      </w:r>
      <w:r w:rsidRPr="00DD028F">
        <w:rPr>
          <w:rFonts w:ascii="Arial" w:hAnsi="Arial" w:cs="Arial"/>
          <w:lang w:val="el-GR"/>
        </w:rPr>
        <w:t xml:space="preserve">να υποβάλουν </w:t>
      </w:r>
    </w:p>
    <w:p w14:paraId="37E4E136" w14:textId="77777777" w:rsidR="006E7B58" w:rsidRPr="00DD028F" w:rsidRDefault="006E7B58" w:rsidP="00C341CC">
      <w:pPr>
        <w:pStyle w:val="ListParagraph"/>
        <w:numPr>
          <w:ilvl w:val="1"/>
          <w:numId w:val="27"/>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789F337F" w14:textId="77777777" w:rsidR="00916BD2" w:rsidRPr="00DD028F" w:rsidRDefault="00916BD2" w:rsidP="00C341CC">
      <w:pPr>
        <w:spacing w:before="120" w:after="120" w:line="240" w:lineRule="auto"/>
        <w:jc w:val="both"/>
        <w:rPr>
          <w:rFonts w:ascii="Arial" w:eastAsia="Times New Roman" w:hAnsi="Arial" w:cs="Arial"/>
          <w:szCs w:val="20"/>
          <w:lang w:val="el-GR"/>
        </w:rPr>
      </w:pPr>
    </w:p>
    <w:p w14:paraId="0E87787D" w14:textId="77777777" w:rsidR="002F2165" w:rsidRPr="00DD028F" w:rsidRDefault="002F2165" w:rsidP="00C341CC">
      <w:pPr>
        <w:pStyle w:val="Heading2"/>
        <w:numPr>
          <w:ilvl w:val="1"/>
          <w:numId w:val="21"/>
        </w:numPr>
        <w:tabs>
          <w:tab w:val="num" w:pos="860"/>
        </w:tabs>
        <w:spacing w:after="120" w:line="240" w:lineRule="auto"/>
        <w:rPr>
          <w:rFonts w:cs="Arial"/>
          <w:i w:val="0"/>
          <w:sz w:val="22"/>
          <w:szCs w:val="22"/>
          <w:lang w:val="el-GR"/>
        </w:rPr>
      </w:pPr>
      <w:bookmarkStart w:id="6" w:name="_Toc461793973"/>
      <w:bookmarkStart w:id="7" w:name="_Toc39484780"/>
      <w:r w:rsidRPr="00DD028F">
        <w:rPr>
          <w:rFonts w:cs="Arial"/>
          <w:i w:val="0"/>
          <w:sz w:val="22"/>
          <w:szCs w:val="22"/>
          <w:lang w:val="el-GR"/>
        </w:rPr>
        <w:t>Δέσμευση μη Απόσυρσης της Προσφοράς</w:t>
      </w:r>
      <w:bookmarkEnd w:id="6"/>
      <w:bookmarkEnd w:id="7"/>
    </w:p>
    <w:p w14:paraId="7E2615DE" w14:textId="77777777" w:rsidR="002F2165" w:rsidRPr="00DD028F" w:rsidRDefault="002F2165" w:rsidP="00C341CC">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77777777" w:rsidR="002F2165" w:rsidRPr="00DD028F" w:rsidRDefault="002F2165" w:rsidP="00C341CC">
      <w:pPr>
        <w:spacing w:before="120" w:after="120" w:line="240" w:lineRule="auto"/>
        <w:ind w:left="90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C341CC">
      <w:pPr>
        <w:spacing w:before="120" w:after="120" w:line="240" w:lineRule="auto"/>
        <w:ind w:left="907" w:right="-143" w:hanging="294"/>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C341CC">
      <w:pPr>
        <w:tabs>
          <w:tab w:val="left" w:pos="993"/>
        </w:tabs>
        <w:spacing w:before="120" w:after="120" w:line="240" w:lineRule="auto"/>
        <w:ind w:left="907" w:right="-143" w:hanging="294"/>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C341CC">
      <w:pPr>
        <w:spacing w:before="120" w:after="120" w:line="240" w:lineRule="auto"/>
        <w:ind w:left="1542" w:right="-143" w:hanging="294"/>
        <w:rPr>
          <w:rFonts w:ascii="Arial" w:hAnsi="Arial" w:cs="Arial"/>
          <w:i/>
          <w:lang w:val="el-GR"/>
        </w:rPr>
      </w:pPr>
      <w:r w:rsidRPr="00DD028F">
        <w:rPr>
          <w:rFonts w:ascii="Arial" w:hAnsi="Arial" w:cs="Arial"/>
          <w:lang w:val="el-GR"/>
        </w:rPr>
        <w:lastRenderedPageBreak/>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C341CC">
      <w:pPr>
        <w:tabs>
          <w:tab w:val="left" w:pos="993"/>
          <w:tab w:val="left" w:pos="1560"/>
        </w:tabs>
        <w:spacing w:before="120" w:after="120" w:line="240" w:lineRule="auto"/>
        <w:ind w:left="1542" w:right="-143" w:hanging="294"/>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C341CC">
      <w:pPr>
        <w:spacing w:before="120" w:after="120" w:line="240" w:lineRule="auto"/>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C341CC">
      <w:pPr>
        <w:spacing w:before="120" w:after="120" w:line="240" w:lineRule="auto"/>
        <w:ind w:left="98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3A6F88EF" w14:textId="77777777" w:rsidR="002F2165" w:rsidRPr="00DD028F" w:rsidRDefault="002F2165" w:rsidP="00C341CC">
      <w:pPr>
        <w:spacing w:before="120" w:after="120" w:line="240" w:lineRule="auto"/>
        <w:ind w:left="987" w:right="-142" w:hanging="295"/>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3E4FC7C" w14:textId="77777777" w:rsidR="002F2165" w:rsidRPr="00DD028F" w:rsidRDefault="002F2165" w:rsidP="00C341CC">
      <w:pPr>
        <w:spacing w:before="120" w:after="120" w:line="240" w:lineRule="auto"/>
        <w:ind w:left="987" w:right="-142" w:hanging="295"/>
        <w:rPr>
          <w:rFonts w:ascii="Arial" w:hAnsi="Arial" w:cs="Arial"/>
          <w:i/>
          <w:lang w:val="el-GR"/>
        </w:rPr>
      </w:pPr>
    </w:p>
    <w:p w14:paraId="62B6FBB5" w14:textId="77777777" w:rsidR="002F2165" w:rsidRPr="00DD028F" w:rsidRDefault="002F2165" w:rsidP="00C341CC">
      <w:pPr>
        <w:tabs>
          <w:tab w:val="left" w:pos="284"/>
        </w:tabs>
        <w:spacing w:before="120" w:after="120" w:line="240" w:lineRule="auto"/>
        <w:ind w:left="425" w:hanging="425"/>
        <w:rPr>
          <w:rFonts w:ascii="Arial" w:hAnsi="Arial" w:cs="Arial"/>
          <w:bCs/>
          <w:i/>
          <w:lang w:val="el-GR"/>
        </w:rPr>
      </w:pPr>
      <w:r w:rsidRPr="00DD028F">
        <w:rPr>
          <w:rFonts w:ascii="Arial" w:hAnsi="Arial" w:cs="Arial"/>
          <w:lang w:val="el-GR"/>
        </w:rPr>
        <w:t>2.</w:t>
      </w:r>
      <w:r w:rsidRPr="00DD028F">
        <w:rPr>
          <w:rFonts w:ascii="Arial" w:hAnsi="Arial" w:cs="Arial"/>
          <w:b/>
          <w:lang w:val="el-GR"/>
        </w:rPr>
        <w:tab/>
        <w:t>Επιπρόσθετα,</w:t>
      </w:r>
      <w:r w:rsidRPr="00DD028F">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20E346B7" w14:textId="77777777" w:rsidR="002F2165" w:rsidRPr="00DD028F" w:rsidRDefault="002F2165" w:rsidP="00C341CC">
      <w:pPr>
        <w:spacing w:before="120" w:after="120" w:line="240" w:lineRule="auto"/>
        <w:ind w:left="709" w:right="-142" w:hanging="295"/>
        <w:rPr>
          <w:rFonts w:ascii="Arial" w:hAnsi="Arial" w:cs="Arial"/>
          <w:i/>
          <w:lang w:val="el-GR"/>
        </w:rPr>
      </w:pPr>
    </w:p>
    <w:p w14:paraId="4921EC44" w14:textId="48DC39DE" w:rsidR="002F2165" w:rsidRPr="002B3500" w:rsidRDefault="002F2165" w:rsidP="002B3500">
      <w:pPr>
        <w:pStyle w:val="ListParagraph"/>
        <w:numPr>
          <w:ilvl w:val="0"/>
          <w:numId w:val="19"/>
        </w:numPr>
        <w:spacing w:before="120" w:after="120" w:line="240" w:lineRule="auto"/>
        <w:ind w:right="-143"/>
        <w:rPr>
          <w:rFonts w:ascii="Arial" w:hAnsi="Arial" w:cs="Arial"/>
          <w:bCs/>
          <w:lang w:val="el-GR"/>
        </w:rPr>
      </w:pPr>
      <w:r w:rsidRPr="002B3500">
        <w:rPr>
          <w:rFonts w:ascii="Arial" w:hAnsi="Arial" w:cs="Arial"/>
          <w:bCs/>
          <w:lang w:val="el-GR"/>
        </w:rPr>
        <w:t xml:space="preserve">Η «Δέσμευση μη Απόσυρσης της Προσφοράς» πρέπει να </w:t>
      </w:r>
      <w:r w:rsidR="001F3F44" w:rsidRPr="002B3500">
        <w:rPr>
          <w:rFonts w:ascii="Arial" w:hAnsi="Arial" w:cs="Arial"/>
          <w:bCs/>
          <w:lang w:val="el-GR"/>
        </w:rPr>
        <w:t>συνταχθεί σύμφωνα με το Έντυπο 4</w:t>
      </w:r>
      <w:r w:rsidRPr="002B3500">
        <w:rPr>
          <w:rFonts w:ascii="Arial" w:hAnsi="Arial" w:cs="Arial"/>
          <w:bCs/>
          <w:lang w:val="el-GR"/>
        </w:rPr>
        <w:t>.</w:t>
      </w:r>
    </w:p>
    <w:p w14:paraId="44A389F0" w14:textId="77777777" w:rsidR="002B3500" w:rsidRPr="002B3500" w:rsidRDefault="002B3500" w:rsidP="002B3500">
      <w:pPr>
        <w:spacing w:before="120" w:after="120" w:line="240" w:lineRule="auto"/>
        <w:ind w:right="-143"/>
        <w:rPr>
          <w:rFonts w:ascii="Arial" w:hAnsi="Arial" w:cs="Arial"/>
          <w:bCs/>
          <w:i/>
          <w:lang w:val="el-GR"/>
        </w:rPr>
      </w:pPr>
    </w:p>
    <w:p w14:paraId="3571B815" w14:textId="77777777" w:rsidR="00CC3571" w:rsidRPr="00DD028F" w:rsidRDefault="00C61362" w:rsidP="006B34CD">
      <w:pPr>
        <w:pStyle w:val="Heading1"/>
        <w:numPr>
          <w:ilvl w:val="0"/>
          <w:numId w:val="19"/>
        </w:numPr>
        <w:spacing w:before="120" w:after="120" w:line="240" w:lineRule="auto"/>
        <w:ind w:left="431" w:hanging="431"/>
        <w:rPr>
          <w:rFonts w:cs="Arial"/>
          <w:b w:val="0"/>
          <w:sz w:val="22"/>
          <w:szCs w:val="22"/>
          <w:lang w:val="el-GR"/>
        </w:rPr>
      </w:pPr>
      <w:r w:rsidRPr="00DD028F">
        <w:rPr>
          <w:rFonts w:cs="Arial"/>
          <w:sz w:val="22"/>
          <w:szCs w:val="22"/>
          <w:lang w:val="el-GR"/>
        </w:rPr>
        <w:t>Ισχύς Προσφορών</w:t>
      </w:r>
    </w:p>
    <w:p w14:paraId="66AFCD20" w14:textId="77777777" w:rsidR="00CC3571" w:rsidRPr="00DD028F" w:rsidRDefault="00CC3571" w:rsidP="00C341CC">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6C2200" w:rsidRPr="00DD028F">
        <w:rPr>
          <w:rFonts w:ascii="Arial" w:hAnsi="Arial" w:cs="Arial"/>
          <w:b/>
          <w:lang w:val="el-GR"/>
        </w:rPr>
        <w:t>έξι</w:t>
      </w:r>
      <w:r w:rsidR="005834AE" w:rsidRPr="00DD028F">
        <w:rPr>
          <w:rFonts w:ascii="Arial" w:hAnsi="Arial" w:cs="Arial"/>
          <w:b/>
          <w:lang w:val="el-GR"/>
        </w:rPr>
        <w:t xml:space="preserve"> (6) μηνών</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708B3D2E" w14:textId="21D8F781" w:rsidR="00DF0C25" w:rsidRPr="00365F37" w:rsidRDefault="00CC3571" w:rsidP="00C341CC">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DD028F" w:rsidRDefault="00DF0C25" w:rsidP="006B34CD">
      <w:pPr>
        <w:pStyle w:val="Heading1"/>
        <w:numPr>
          <w:ilvl w:val="0"/>
          <w:numId w:val="19"/>
        </w:numPr>
        <w:spacing w:before="120" w:after="120" w:line="240" w:lineRule="auto"/>
        <w:rPr>
          <w:rFonts w:eastAsia="Calibri" w:cs="Arial"/>
          <w:lang w:val="el-GR"/>
        </w:rPr>
      </w:pPr>
      <w:r w:rsidRPr="00DD028F">
        <w:rPr>
          <w:rFonts w:eastAsia="Calibri" w:cs="Arial"/>
          <w:lang w:val="el-GR"/>
        </w:rPr>
        <w:t>Ειδικοί Οροι – Καθηκοντολόγιο</w:t>
      </w:r>
    </w:p>
    <w:p w14:paraId="0DE0724A" w14:textId="4505BC18" w:rsidR="00DF0C25" w:rsidRPr="00DD028F" w:rsidRDefault="00D7748C" w:rsidP="00C341CC">
      <w:pPr>
        <w:pStyle w:val="ListParagraph"/>
        <w:numPr>
          <w:ilvl w:val="0"/>
          <w:numId w:val="33"/>
        </w:numPr>
        <w:spacing w:before="120" w:after="120" w:line="240" w:lineRule="auto"/>
        <w:contextualSpacing w:val="0"/>
        <w:jc w:val="both"/>
        <w:rPr>
          <w:rFonts w:ascii="Arial" w:eastAsia="Calibri" w:hAnsi="Arial" w:cs="Arial"/>
          <w:lang w:val="el-GR"/>
        </w:rPr>
      </w:pPr>
      <w:r w:rsidRPr="00DD028F">
        <w:rPr>
          <w:rFonts w:ascii="Arial" w:hAnsi="Arial" w:cs="Arial"/>
          <w:lang w:val="el-GR"/>
        </w:rPr>
        <w:t xml:space="preserve">Ο Ανάδοχος </w:t>
      </w:r>
      <w:r w:rsidR="00FB7284" w:rsidRPr="00DD028F">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 xml:space="preserve"> </w:t>
      </w:r>
      <w:r w:rsidR="00B10A05" w:rsidRPr="00DD028F">
        <w:rPr>
          <w:rFonts w:ascii="Arial" w:hAnsi="Arial" w:cs="Arial"/>
          <w:lang w:val="el-GR"/>
        </w:rPr>
        <w:t>υποχρεούται να παρευρίσκεται στο χώρο που θα του υποδειχθεί από την Αναθέτουσα Αρχή</w:t>
      </w:r>
      <w:r w:rsidR="00C14962" w:rsidRPr="00DD028F">
        <w:rPr>
          <w:rFonts w:ascii="Arial" w:hAnsi="Arial" w:cs="Arial"/>
          <w:lang w:val="el-GR"/>
        </w:rPr>
        <w:t xml:space="preserve"> </w:t>
      </w:r>
      <w:r w:rsidR="00B10A05" w:rsidRPr="00DD028F">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w:t>
      </w:r>
      <w:r w:rsidR="00C14962" w:rsidRPr="00DD028F">
        <w:rPr>
          <w:rFonts w:ascii="Arial" w:hAnsi="Arial" w:cs="Arial"/>
          <w:lang w:val="el-GR"/>
        </w:rPr>
        <w:t xml:space="preserve"> </w:t>
      </w:r>
      <w:r w:rsidR="00B10A05" w:rsidRPr="00DD028F">
        <w:rPr>
          <w:rFonts w:ascii="Arial" w:eastAsia="Calibri" w:hAnsi="Arial" w:cs="Arial"/>
          <w:u w:val="single"/>
          <w:lang w:val="el-GR"/>
        </w:rPr>
        <w:t xml:space="preserve">Οι εργασίες θα διεξάγονται καθημερινά </w:t>
      </w:r>
      <w:r w:rsidR="00616650" w:rsidRPr="00DD028F">
        <w:rPr>
          <w:rFonts w:ascii="Arial" w:eastAsia="Calibri" w:hAnsi="Arial" w:cs="Arial"/>
          <w:u w:val="single"/>
          <w:lang w:val="el-GR"/>
        </w:rPr>
        <w:t>και όχι λιγότερο από πέντε (5) ημέρες</w:t>
      </w:r>
      <w:r w:rsidR="00B10A05" w:rsidRPr="00DD028F">
        <w:rPr>
          <w:rFonts w:ascii="Arial" w:eastAsia="Calibri" w:hAnsi="Arial" w:cs="Arial"/>
          <w:u w:val="single"/>
          <w:lang w:val="el-GR"/>
        </w:rPr>
        <w:t xml:space="preserve"> την εβδομάδα συμπεριλαμβανομένων Σαββατοκύριακων και αργιών</w:t>
      </w:r>
      <w:r w:rsidR="00B10A05"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616650" w:rsidRPr="00DD028F">
        <w:rPr>
          <w:rFonts w:ascii="Arial" w:eastAsia="Calibri" w:hAnsi="Arial" w:cs="Arial"/>
          <w:b/>
          <w:lang w:val="el-GR"/>
        </w:rPr>
        <w:t>8:00 μέχρι 24:00</w:t>
      </w:r>
      <w:r w:rsidR="00B10A05" w:rsidRPr="00DD028F">
        <w:rPr>
          <w:rFonts w:ascii="Arial" w:eastAsia="Calibri" w:hAnsi="Arial" w:cs="Arial"/>
          <w:b/>
          <w:lang w:val="el-GR"/>
        </w:rPr>
        <w:t>,</w:t>
      </w:r>
      <w:r w:rsidR="00B10A05" w:rsidRPr="00DD028F">
        <w:rPr>
          <w:rFonts w:ascii="Arial" w:eastAsia="Calibri" w:hAnsi="Arial" w:cs="Arial"/>
          <w:lang w:val="el-GR"/>
        </w:rPr>
        <w:t xml:space="preserve"> διαιρούμενες σε δύο περιόδους των</w:t>
      </w:r>
      <w:r w:rsidR="00B10A05" w:rsidRPr="00DD028F">
        <w:rPr>
          <w:rFonts w:ascii="Arial" w:eastAsia="Calibri" w:hAnsi="Arial" w:cs="Arial"/>
          <w:b/>
          <w:lang w:val="el-GR"/>
        </w:rPr>
        <w:t xml:space="preserve"> οκτώ (8) ωρών</w:t>
      </w:r>
      <w:r w:rsidR="00B10A05" w:rsidRPr="00DD028F">
        <w:rPr>
          <w:rFonts w:ascii="Arial" w:eastAsia="Calibri" w:hAnsi="Arial" w:cs="Arial"/>
          <w:lang w:val="el-GR"/>
        </w:rPr>
        <w:t xml:space="preserve">. </w:t>
      </w:r>
      <w:r w:rsidR="00B10A05" w:rsidRPr="00DD028F">
        <w:rPr>
          <w:rFonts w:ascii="Arial" w:eastAsia="Calibri" w:hAnsi="Arial" w:cs="Arial"/>
          <w:u w:val="single"/>
          <w:lang w:val="el-GR"/>
        </w:rPr>
        <w:t xml:space="preserve">Ο συντονιστής της σύμβασης δύναται να προσαρμόσει την απασχόληση των αναδόχων ανάλογα με τις ανάγκες </w:t>
      </w:r>
      <w:r w:rsidR="0060062B" w:rsidRPr="00DD028F">
        <w:rPr>
          <w:rFonts w:ascii="Arial" w:eastAsia="Calibri" w:hAnsi="Arial" w:cs="Arial"/>
          <w:u w:val="single"/>
          <w:lang w:val="el-GR"/>
        </w:rPr>
        <w:t xml:space="preserve">με ελάχιστη απασχόληση  ανά ανάδοχο διάρκειας από τέσσερεις </w:t>
      </w:r>
      <w:r w:rsidR="0060062B" w:rsidRPr="00863F53">
        <w:rPr>
          <w:rFonts w:ascii="Arial" w:eastAsia="Calibri" w:hAnsi="Arial" w:cs="Arial"/>
          <w:u w:val="single"/>
          <w:lang w:val="el-GR"/>
        </w:rPr>
        <w:t>(4)</w:t>
      </w:r>
      <w:r w:rsidR="00863F53" w:rsidRPr="00863F53">
        <w:rPr>
          <w:u w:val="single"/>
          <w:lang w:val="el-GR"/>
        </w:rPr>
        <w:t xml:space="preserve"> </w:t>
      </w:r>
      <w:r w:rsidR="00863F53" w:rsidRPr="00863F53">
        <w:rPr>
          <w:rFonts w:ascii="Arial" w:eastAsia="Calibri" w:hAnsi="Arial" w:cs="Arial"/>
          <w:u w:val="single"/>
          <w:lang w:val="el-GR"/>
        </w:rPr>
        <w:t>και μέγιστη οκτώ (8) ώρες</w:t>
      </w:r>
      <w:r w:rsidR="0060062B" w:rsidRPr="00863F53">
        <w:rPr>
          <w:rFonts w:ascii="Arial" w:eastAsia="Calibri" w:hAnsi="Arial" w:cs="Arial"/>
          <w:u w:val="single"/>
          <w:lang w:val="el-GR"/>
        </w:rPr>
        <w:t xml:space="preserve"> </w:t>
      </w:r>
      <w:r w:rsidR="00B10A05" w:rsidRPr="00863F53">
        <w:rPr>
          <w:rFonts w:ascii="Arial" w:eastAsia="Calibri" w:hAnsi="Arial" w:cs="Arial"/>
          <w:u w:val="single"/>
          <w:lang w:val="el-GR"/>
        </w:rPr>
        <w:t>και</w:t>
      </w:r>
      <w:r w:rsidR="00B10A05" w:rsidRPr="00DD028F">
        <w:rPr>
          <w:rFonts w:ascii="Arial" w:eastAsia="Calibri" w:hAnsi="Arial" w:cs="Arial"/>
          <w:u w:val="single"/>
          <w:lang w:val="el-GR"/>
        </w:rPr>
        <w:t xml:space="preserve"> πέραν του προαναφερόμενου ωραρίου</w:t>
      </w:r>
      <w:r w:rsidR="00B10A05" w:rsidRPr="00DD028F">
        <w:rPr>
          <w:rFonts w:ascii="Arial" w:eastAsia="Calibri"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034FEA2B" w14:textId="77F595BB" w:rsidR="00E036CA" w:rsidRDefault="00DF0C25" w:rsidP="00C341CC">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37E1827" w14:textId="77777777" w:rsidR="002B3500" w:rsidRPr="002B3500" w:rsidRDefault="002B3500" w:rsidP="002B3500">
      <w:pPr>
        <w:spacing w:before="120" w:after="120" w:line="240" w:lineRule="auto"/>
        <w:ind w:left="360"/>
        <w:jc w:val="both"/>
        <w:rPr>
          <w:rFonts w:ascii="Arial" w:hAnsi="Arial" w:cs="Arial"/>
          <w:lang w:val="el-GR"/>
        </w:rPr>
      </w:pPr>
    </w:p>
    <w:p w14:paraId="2BD7157E" w14:textId="77777777" w:rsidR="00310718" w:rsidRPr="00DD028F" w:rsidRDefault="00310718" w:rsidP="006B34CD">
      <w:pPr>
        <w:pStyle w:val="Heading1"/>
        <w:numPr>
          <w:ilvl w:val="0"/>
          <w:numId w:val="19"/>
        </w:numPr>
        <w:spacing w:before="120" w:after="120" w:line="240" w:lineRule="auto"/>
        <w:rPr>
          <w:rFonts w:cs="Arial"/>
          <w:b w:val="0"/>
          <w:sz w:val="22"/>
          <w:szCs w:val="22"/>
          <w:lang w:val="el-GR"/>
        </w:rPr>
      </w:pPr>
      <w:r w:rsidRPr="00DD028F">
        <w:rPr>
          <w:rFonts w:cs="Arial"/>
          <w:sz w:val="22"/>
          <w:szCs w:val="22"/>
          <w:lang w:val="el-GR"/>
        </w:rPr>
        <w:lastRenderedPageBreak/>
        <w:t>Διαδικασία Πληρωμής</w:t>
      </w:r>
    </w:p>
    <w:p w14:paraId="75603A25" w14:textId="77777777" w:rsidR="00310718" w:rsidRPr="00DD028F" w:rsidRDefault="00F37BA0"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0B9B3634" w:rsidR="008F3DD6" w:rsidRPr="006B34CD" w:rsidRDefault="008F3DD6" w:rsidP="006B34CD">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r w:rsidRPr="006B34CD">
        <w:rPr>
          <w:rFonts w:ascii="Arial" w:eastAsia="Times New Roman" w:hAnsi="Arial" w:cs="Arial"/>
          <w:lang w:val="el-GR"/>
        </w:rPr>
        <w:t xml:space="preserve">με το τέλος κάθε «συμβατικού» μήνα θα πρέπει να αποστέλλει στο </w:t>
      </w:r>
      <w:r w:rsidRPr="006B34CD">
        <w:rPr>
          <w:rFonts w:ascii="Arial" w:eastAsia="Times New Roman" w:hAnsi="Arial" w:cs="Arial"/>
          <w:b/>
          <w:u w:val="single"/>
          <w:lang w:val="el-GR"/>
        </w:rPr>
        <w:t>Λογιστήριο των Ιατρικών Υπηρεσιών και Υπηρεσιών Δημόσιας Υγείας</w:t>
      </w:r>
      <w:r w:rsidRPr="006B34CD">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79B95BF2" w14:textId="25A56776" w:rsidR="006D39F4" w:rsidRPr="00DD028F" w:rsidRDefault="00C1066C"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77777777" w:rsidR="00964A07" w:rsidRPr="00DD028F" w:rsidRDefault="00964A07" w:rsidP="00C341CC">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Αναδόχους/Φοιτητές/Π</w:t>
      </w:r>
      <w:r w:rsidRPr="00DD028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 xml:space="preserve">θα είναι η κα. Χριστιάνα </w:t>
      </w:r>
      <w:proofErr w:type="spellStart"/>
      <w:r w:rsidRPr="00DD028F">
        <w:rPr>
          <w:rFonts w:eastAsia="Times New Roman"/>
          <w:color w:val="auto"/>
          <w:sz w:val="22"/>
          <w:szCs w:val="22"/>
          <w:lang w:val="el-GR"/>
        </w:rPr>
        <w:t>Βαλιαντή</w:t>
      </w:r>
      <w:proofErr w:type="spellEnd"/>
      <w:r w:rsidRPr="00DD028F">
        <w:rPr>
          <w:rFonts w:eastAsia="Times New Roman"/>
          <w:color w:val="auto"/>
          <w:sz w:val="22"/>
          <w:szCs w:val="22"/>
          <w:lang w:val="el-GR"/>
        </w:rPr>
        <w:t xml:space="preserve">, </w:t>
      </w:r>
      <w:proofErr w:type="spellStart"/>
      <w:r w:rsidRPr="00DD028F">
        <w:rPr>
          <w:rFonts w:eastAsia="Times New Roman"/>
          <w:color w:val="auto"/>
          <w:sz w:val="22"/>
          <w:szCs w:val="22"/>
          <w:lang w:val="el-GR"/>
        </w:rPr>
        <w:t>Ιατροφυσικός</w:t>
      </w:r>
      <w:proofErr w:type="spellEnd"/>
      <w:r w:rsidRPr="00DD028F">
        <w:rPr>
          <w:rFonts w:eastAsia="Times New Roman"/>
          <w:color w:val="auto"/>
          <w:sz w:val="22"/>
          <w:szCs w:val="22"/>
          <w:lang w:val="el-GR"/>
        </w:rPr>
        <w:t>, Ιατρικές Υπηρεσίες και Υπηρεσίες Δημόσιας Υγείας, Υπουργείο Υγείας.</w:t>
      </w:r>
    </w:p>
    <w:p w14:paraId="158C2E55" w14:textId="36A02233" w:rsidR="009E21E4" w:rsidRDefault="00251D86" w:rsidP="00C341CC">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384CDE36" w14:textId="77777777" w:rsidR="002B3500" w:rsidRPr="008E3EC4" w:rsidRDefault="002B3500" w:rsidP="00C341CC">
      <w:pPr>
        <w:pStyle w:val="Default"/>
        <w:spacing w:before="120" w:after="120"/>
        <w:jc w:val="both"/>
        <w:rPr>
          <w:rFonts w:eastAsia="Times New Roman"/>
          <w:color w:val="auto"/>
          <w:sz w:val="22"/>
          <w:szCs w:val="22"/>
          <w:lang w:val="el-GR"/>
        </w:rPr>
      </w:pPr>
    </w:p>
    <w:p w14:paraId="28F85E8B" w14:textId="77777777" w:rsidR="00D87B07" w:rsidRPr="00DD028F" w:rsidRDefault="00D87B07" w:rsidP="006B34CD">
      <w:pPr>
        <w:pStyle w:val="Heading1"/>
        <w:numPr>
          <w:ilvl w:val="0"/>
          <w:numId w:val="19"/>
        </w:numPr>
        <w:spacing w:before="120" w:after="120" w:line="240" w:lineRule="auto"/>
        <w:rPr>
          <w:rFonts w:cs="Arial"/>
          <w:sz w:val="22"/>
          <w:szCs w:val="22"/>
          <w:lang w:val="el-GR"/>
        </w:rPr>
      </w:pPr>
      <w:bookmarkStart w:id="8" w:name="_Toc38528274"/>
      <w:r w:rsidRPr="00DD028F">
        <w:rPr>
          <w:rFonts w:cs="Arial"/>
          <w:sz w:val="22"/>
          <w:szCs w:val="22"/>
          <w:lang w:val="el-GR"/>
        </w:rPr>
        <w:t xml:space="preserve">Σύνταξη και υποβολή Προσφοράς </w:t>
      </w:r>
    </w:p>
    <w:bookmarkEnd w:id="8"/>
    <w:p w14:paraId="5B4FC739" w14:textId="3C3C8B2F" w:rsidR="00D87B07" w:rsidRPr="00DD028F" w:rsidRDefault="00D87B07"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DD028F">
        <w:rPr>
          <w:rFonts w:ascii="Arial" w:eastAsia="Times New Roman" w:hAnsi="Arial" w:cs="Arial"/>
          <w:lang w:val="el-GR"/>
        </w:rPr>
        <w:t xml:space="preserve">Οι Προσφέροντες πρέπει να υποβάλουν τις προσφορές τους </w:t>
      </w:r>
      <w:r w:rsidRPr="00DD028F">
        <w:rPr>
          <w:rFonts w:ascii="Arial" w:eastAsia="Times New Roman" w:hAnsi="Arial" w:cs="Arial"/>
          <w:b/>
          <w:lang w:val="el-GR"/>
        </w:rPr>
        <w:t xml:space="preserve">το αργότερο μέχρι </w:t>
      </w:r>
      <w:r w:rsidR="006948D3" w:rsidRPr="00DD028F">
        <w:rPr>
          <w:rFonts w:ascii="Arial" w:eastAsia="Times New Roman" w:hAnsi="Arial" w:cs="Arial"/>
          <w:b/>
          <w:lang w:val="el-GR"/>
        </w:rPr>
        <w:t xml:space="preserve">την </w:t>
      </w:r>
      <w:r w:rsidR="006B34CD">
        <w:rPr>
          <w:rFonts w:ascii="Arial" w:eastAsia="Times New Roman" w:hAnsi="Arial" w:cs="Arial"/>
          <w:b/>
          <w:lang w:val="el-GR"/>
        </w:rPr>
        <w:t>Δευτέρα</w:t>
      </w:r>
      <w:r w:rsidR="002944A8" w:rsidRPr="00365F37">
        <w:rPr>
          <w:rFonts w:ascii="Arial" w:eastAsia="Times New Roman" w:hAnsi="Arial" w:cs="Arial"/>
          <w:b/>
          <w:lang w:val="el-GR"/>
        </w:rPr>
        <w:t xml:space="preserve"> </w:t>
      </w:r>
      <w:r w:rsidR="006B34CD">
        <w:rPr>
          <w:rFonts w:ascii="Arial" w:eastAsia="Times New Roman" w:hAnsi="Arial" w:cs="Arial"/>
          <w:b/>
          <w:lang w:val="el-GR"/>
        </w:rPr>
        <w:t>05</w:t>
      </w:r>
      <w:r w:rsidR="006C2200" w:rsidRPr="00365F37">
        <w:rPr>
          <w:rFonts w:ascii="Arial" w:eastAsia="Times New Roman" w:hAnsi="Arial" w:cs="Arial"/>
          <w:b/>
          <w:lang w:val="el-GR"/>
        </w:rPr>
        <w:t>/0</w:t>
      </w:r>
      <w:r w:rsidR="006B34CD">
        <w:rPr>
          <w:rFonts w:ascii="Arial" w:eastAsia="Times New Roman" w:hAnsi="Arial" w:cs="Arial"/>
          <w:b/>
          <w:lang w:val="el-GR"/>
        </w:rPr>
        <w:t>7</w:t>
      </w:r>
      <w:r w:rsidR="002944A8" w:rsidRPr="00365F37">
        <w:rPr>
          <w:rFonts w:ascii="Arial" w:eastAsia="Times New Roman" w:hAnsi="Arial" w:cs="Arial"/>
          <w:b/>
          <w:lang w:val="el-GR"/>
        </w:rPr>
        <w:t>/202</w:t>
      </w:r>
      <w:r w:rsidR="006C2200" w:rsidRPr="00365F37">
        <w:rPr>
          <w:rFonts w:ascii="Arial" w:eastAsia="Times New Roman" w:hAnsi="Arial" w:cs="Arial"/>
          <w:b/>
          <w:lang w:val="el-GR"/>
        </w:rPr>
        <w:t>1</w:t>
      </w:r>
      <w:r w:rsidR="006C2200" w:rsidRPr="00DD028F">
        <w:rPr>
          <w:rFonts w:ascii="Arial" w:eastAsia="Times New Roman" w:hAnsi="Arial" w:cs="Arial"/>
          <w:b/>
          <w:lang w:val="el-GR"/>
        </w:rPr>
        <w:t xml:space="preserve"> </w:t>
      </w:r>
      <w:r w:rsidR="000A3395" w:rsidRPr="00DD028F">
        <w:rPr>
          <w:rFonts w:ascii="Arial" w:eastAsia="Times New Roman" w:hAnsi="Arial" w:cs="Arial"/>
          <w:b/>
          <w:lang w:val="el-GR"/>
        </w:rPr>
        <w:t xml:space="preserve">και ώρα </w:t>
      </w:r>
      <w:r w:rsidR="00EA2DDF" w:rsidRPr="00DD028F">
        <w:rPr>
          <w:rFonts w:ascii="Arial" w:eastAsia="Times New Roman" w:hAnsi="Arial" w:cs="Arial"/>
          <w:b/>
          <w:lang w:val="el-GR"/>
        </w:rPr>
        <w:t>09</w:t>
      </w:r>
      <w:r w:rsidR="006948D3" w:rsidRPr="00DD028F">
        <w:rPr>
          <w:rFonts w:ascii="Arial" w:eastAsia="Times New Roman" w:hAnsi="Arial" w:cs="Arial"/>
          <w:b/>
          <w:lang w:val="el-GR"/>
        </w:rPr>
        <w:t>:00πμ.</w:t>
      </w:r>
    </w:p>
    <w:p w14:paraId="1E9AAF8C" w14:textId="51D66694" w:rsidR="00BA19D8" w:rsidRPr="00DD028F" w:rsidRDefault="00BA19D8"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hAnsi="Arial" w:cs="Arial"/>
          <w:lang w:val="el-GR"/>
        </w:rPr>
        <w:t xml:space="preserve">Οι προσφορές πρέπει να περιλαμβάνουν </w:t>
      </w:r>
      <w:r w:rsidRPr="00DD028F">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sidRPr="00DD028F">
        <w:rPr>
          <w:rFonts w:ascii="Arial" w:hAnsi="Arial" w:cs="Arial"/>
          <w:b/>
          <w:lang w:val="el-GR"/>
        </w:rPr>
        <w:t xml:space="preserve"> </w:t>
      </w:r>
      <w:r w:rsidR="00EA2DDF" w:rsidRPr="00DD028F">
        <w:rPr>
          <w:rFonts w:ascii="Arial" w:hAnsi="Arial" w:cs="Arial"/>
          <w:b/>
          <w:lang w:val="el-GR"/>
        </w:rPr>
        <w:t xml:space="preserve">(Έντυπο 4) </w:t>
      </w:r>
      <w:r w:rsidR="001F3F44" w:rsidRPr="00DD028F">
        <w:rPr>
          <w:rFonts w:ascii="Arial" w:hAnsi="Arial" w:cs="Arial"/>
          <w:b/>
          <w:lang w:val="el-GR"/>
        </w:rPr>
        <w:t>(βλέπε σημείο</w:t>
      </w:r>
      <w:r w:rsidR="00E61817" w:rsidRPr="00DD028F">
        <w:rPr>
          <w:rFonts w:ascii="Arial" w:hAnsi="Arial" w:cs="Arial"/>
          <w:b/>
          <w:lang w:val="el-GR"/>
        </w:rPr>
        <w:t xml:space="preserve"> 4</w:t>
      </w:r>
      <w:r w:rsidR="009C5578" w:rsidRPr="00DD028F">
        <w:rPr>
          <w:rFonts w:ascii="Arial" w:hAnsi="Arial" w:cs="Arial"/>
          <w:b/>
          <w:lang w:val="el-GR"/>
        </w:rPr>
        <w:t xml:space="preserve"> του παρόντος)</w:t>
      </w:r>
      <w:r w:rsidRPr="00DD028F">
        <w:rPr>
          <w:rFonts w:ascii="Arial" w:hAnsi="Arial" w:cs="Arial"/>
          <w:lang w:val="el-GR"/>
        </w:rPr>
        <w:t>.</w:t>
      </w:r>
    </w:p>
    <w:p w14:paraId="2F4D5F88" w14:textId="77777777" w:rsidR="00CE52B4" w:rsidRPr="00DD028F" w:rsidRDefault="00D87B07"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eastAsia="Times New Roman" w:hAnsi="Arial" w:cs="Arial"/>
          <w:lang w:val="el-GR"/>
        </w:rPr>
        <w:t>Οι προσφορές υποβάλλονται,</w:t>
      </w:r>
    </w:p>
    <w:p w14:paraId="4656BDCC" w14:textId="3006476B" w:rsidR="00CE52B4" w:rsidRPr="00DD028F" w:rsidRDefault="00CE52B4" w:rsidP="00C341CC">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DD028F">
        <w:rPr>
          <w:rFonts w:ascii="Arial" w:hAnsi="Arial" w:cs="Arial"/>
          <w:b/>
          <w:lang w:val="el-GR"/>
        </w:rPr>
        <w:t>Σ</w:t>
      </w:r>
      <w:r w:rsidR="00D87B07" w:rsidRPr="00DD028F">
        <w:rPr>
          <w:rFonts w:ascii="Arial" w:hAnsi="Arial" w:cs="Arial"/>
          <w:b/>
          <w:lang w:val="el-GR"/>
        </w:rPr>
        <w:t>ε κλειστό φάκελο στο</w:t>
      </w:r>
      <w:r w:rsidR="00C14962" w:rsidRPr="00DD028F">
        <w:rPr>
          <w:rFonts w:ascii="Arial" w:hAnsi="Arial" w:cs="Arial"/>
          <w:b/>
          <w:lang w:val="el-GR"/>
        </w:rPr>
        <w:t xml:space="preserve"> </w:t>
      </w:r>
      <w:r w:rsidRPr="00DD028F">
        <w:rPr>
          <w:rFonts w:ascii="Arial" w:eastAsia="MS Mincho" w:hAnsi="Arial" w:cs="Arial"/>
          <w:b/>
          <w:iCs/>
          <w:lang w:val="el-GR"/>
        </w:rPr>
        <w:t>Κιβώτιο Αριθμός Νο.1,</w:t>
      </w:r>
      <w:r w:rsidRPr="00DD028F">
        <w:rPr>
          <w:rFonts w:ascii="Arial" w:eastAsia="MS Mincho" w:hAnsi="Arial" w:cs="Arial"/>
          <w:iCs/>
          <w:lang w:val="el-GR"/>
        </w:rPr>
        <w:t>που βρίσκεται</w:t>
      </w:r>
      <w:r w:rsidR="00C14962" w:rsidRPr="00DD028F">
        <w:rPr>
          <w:rFonts w:ascii="Arial" w:eastAsia="MS Mincho" w:hAnsi="Arial" w:cs="Arial"/>
          <w:iCs/>
          <w:lang w:val="el-GR"/>
        </w:rPr>
        <w:t xml:space="preserve"> </w:t>
      </w:r>
      <w:r w:rsidRPr="00DD028F">
        <w:rPr>
          <w:rFonts w:ascii="Arial" w:eastAsia="MS Mincho" w:hAnsi="Arial" w:cs="Arial"/>
          <w:iCs/>
          <w:lang w:val="el-GR"/>
        </w:rPr>
        <w:t>στην κεντρική είσοδο του Υπουργείου Υγείας,</w:t>
      </w:r>
      <w:r w:rsidR="00C14962" w:rsidRPr="00DD028F">
        <w:rPr>
          <w:rFonts w:ascii="Arial" w:eastAsia="MS Mincho" w:hAnsi="Arial" w:cs="Arial"/>
          <w:iCs/>
          <w:lang w:val="el-GR"/>
        </w:rPr>
        <w:t xml:space="preserve"> </w:t>
      </w:r>
      <w:r w:rsidR="009C5578" w:rsidRPr="00DD028F">
        <w:rPr>
          <w:rFonts w:ascii="Arial" w:eastAsia="MS Mincho" w:hAnsi="Arial" w:cs="Arial"/>
          <w:iCs/>
          <w:lang w:val="el-GR"/>
        </w:rPr>
        <w:t xml:space="preserve">Προδρόμου 1 &amp; </w:t>
      </w:r>
      <w:proofErr w:type="spellStart"/>
      <w:r w:rsidR="009C5578" w:rsidRPr="00DD028F">
        <w:rPr>
          <w:rFonts w:ascii="Arial" w:eastAsia="MS Mincho" w:hAnsi="Arial" w:cs="Arial"/>
          <w:iCs/>
          <w:lang w:val="el-GR"/>
        </w:rPr>
        <w:t>Χε</w:t>
      </w:r>
      <w:r w:rsidRPr="00DD028F">
        <w:rPr>
          <w:rFonts w:ascii="Arial" w:eastAsia="MS Mincho" w:hAnsi="Arial" w:cs="Arial"/>
          <w:iCs/>
          <w:lang w:val="el-GR"/>
        </w:rPr>
        <w:t>ίλωνος</w:t>
      </w:r>
      <w:proofErr w:type="spellEnd"/>
      <w:r w:rsidRPr="00DD028F">
        <w:rPr>
          <w:rFonts w:ascii="Arial" w:eastAsia="MS Mincho" w:hAnsi="Arial" w:cs="Arial"/>
          <w:iCs/>
          <w:lang w:val="el-GR"/>
        </w:rPr>
        <w:t xml:space="preserve"> 17, 1448 &amp; 1449 Λευκωσία</w:t>
      </w:r>
      <w:r w:rsidR="002B68D4" w:rsidRPr="00DD028F">
        <w:rPr>
          <w:rFonts w:ascii="Arial" w:eastAsia="MS Mincho" w:hAnsi="Arial" w:cs="Arial"/>
          <w:iCs/>
          <w:lang w:val="el-GR"/>
        </w:rPr>
        <w:t>,</w:t>
      </w:r>
      <w:r w:rsidRPr="00DD028F">
        <w:rPr>
          <w:rFonts w:ascii="Arial" w:eastAsia="MS Mincho" w:hAnsi="Arial" w:cs="Arial"/>
          <w:b/>
          <w:iCs/>
          <w:lang w:val="el-GR"/>
        </w:rPr>
        <w:t xml:space="preserve"> μέχρι </w:t>
      </w:r>
      <w:r w:rsidRPr="00365F37">
        <w:rPr>
          <w:rFonts w:ascii="Arial" w:eastAsia="MS Mincho" w:hAnsi="Arial" w:cs="Arial"/>
          <w:b/>
          <w:iCs/>
          <w:lang w:val="el-GR"/>
        </w:rPr>
        <w:t xml:space="preserve">την </w:t>
      </w:r>
      <w:r w:rsidR="006B34CD">
        <w:rPr>
          <w:rFonts w:ascii="Arial" w:eastAsia="MS Mincho" w:hAnsi="Arial" w:cs="Arial"/>
          <w:b/>
          <w:iCs/>
          <w:lang w:val="el-GR"/>
        </w:rPr>
        <w:t>Δευτέρα</w:t>
      </w:r>
      <w:r w:rsidR="0088103E" w:rsidRPr="00365F37">
        <w:rPr>
          <w:rFonts w:ascii="Arial" w:eastAsia="MS Mincho" w:hAnsi="Arial" w:cs="Arial"/>
          <w:b/>
          <w:iCs/>
          <w:lang w:val="el-GR"/>
        </w:rPr>
        <w:t xml:space="preserve"> </w:t>
      </w:r>
      <w:r w:rsidR="006B34CD">
        <w:rPr>
          <w:rFonts w:ascii="Arial" w:eastAsia="MS Mincho" w:hAnsi="Arial" w:cs="Arial"/>
          <w:b/>
          <w:iCs/>
          <w:lang w:val="el-GR"/>
        </w:rPr>
        <w:t>05</w:t>
      </w:r>
      <w:r w:rsidR="002944A8" w:rsidRPr="00365F37">
        <w:rPr>
          <w:rFonts w:ascii="Arial" w:eastAsia="MS Mincho" w:hAnsi="Arial" w:cs="Arial"/>
          <w:b/>
          <w:iCs/>
          <w:lang w:val="el-GR"/>
        </w:rPr>
        <w:t>/0</w:t>
      </w:r>
      <w:r w:rsidR="006B34CD">
        <w:rPr>
          <w:rFonts w:ascii="Arial" w:eastAsia="MS Mincho" w:hAnsi="Arial" w:cs="Arial"/>
          <w:b/>
          <w:iCs/>
          <w:lang w:val="el-GR"/>
        </w:rPr>
        <w:t>7</w:t>
      </w:r>
      <w:r w:rsidR="002944A8" w:rsidRPr="00365F37">
        <w:rPr>
          <w:rFonts w:ascii="Arial" w:eastAsia="MS Mincho" w:hAnsi="Arial" w:cs="Arial"/>
          <w:b/>
          <w:iCs/>
          <w:lang w:val="el-GR"/>
        </w:rPr>
        <w:t>/202</w:t>
      </w:r>
      <w:r w:rsidR="006C2200" w:rsidRPr="00365F37">
        <w:rPr>
          <w:rFonts w:ascii="Arial" w:eastAsia="MS Mincho" w:hAnsi="Arial" w:cs="Arial"/>
          <w:b/>
          <w:iCs/>
          <w:lang w:val="el-GR"/>
        </w:rPr>
        <w:t xml:space="preserve">1 </w:t>
      </w:r>
      <w:r w:rsidR="000A3395" w:rsidRPr="00365F37">
        <w:rPr>
          <w:rFonts w:ascii="Arial" w:eastAsia="MS Mincho" w:hAnsi="Arial" w:cs="Arial"/>
          <w:b/>
          <w:iCs/>
          <w:lang w:val="el-GR"/>
        </w:rPr>
        <w:t xml:space="preserve">και ώρα </w:t>
      </w:r>
      <w:r w:rsidR="00EA2DDF" w:rsidRPr="00365F37">
        <w:rPr>
          <w:rFonts w:ascii="Arial" w:eastAsia="MS Mincho" w:hAnsi="Arial" w:cs="Arial"/>
          <w:b/>
          <w:iCs/>
          <w:lang w:val="el-GR"/>
        </w:rPr>
        <w:t>09</w:t>
      </w:r>
      <w:r w:rsidRPr="00365F37">
        <w:rPr>
          <w:rFonts w:ascii="Arial" w:eastAsia="MS Mincho" w:hAnsi="Arial" w:cs="Arial"/>
          <w:b/>
          <w:iCs/>
          <w:lang w:val="el-GR"/>
        </w:rPr>
        <w:t>:00πμ.</w:t>
      </w:r>
    </w:p>
    <w:p w14:paraId="08BC0957" w14:textId="77777777" w:rsidR="00A147A6" w:rsidRPr="00DD028F" w:rsidRDefault="00A147A6" w:rsidP="00C341CC">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C341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DD028F">
        <w:rPr>
          <w:rFonts w:ascii="Arial" w:hAnsi="Arial" w:cs="Arial"/>
          <w:lang w:val="el-GR"/>
        </w:rPr>
        <w:t>μονογραμμένες</w:t>
      </w:r>
      <w:proofErr w:type="spellEnd"/>
      <w:r w:rsidRPr="00DD028F">
        <w:rPr>
          <w:rFonts w:ascii="Arial" w:hAnsi="Arial" w:cs="Arial"/>
          <w:lang w:val="el-GR"/>
        </w:rPr>
        <w:t xml:space="preserve">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C341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62DBA78D" w14:textId="50EF9EF1" w:rsidR="00B91DC7" w:rsidRPr="002B3500" w:rsidRDefault="00D87B07"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3B16CD4" w14:textId="77777777" w:rsidR="002B3500" w:rsidRPr="008E3EC4" w:rsidRDefault="002B3500" w:rsidP="002B3500">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1FB7B74C" w14:textId="77777777" w:rsidR="00BA19D8" w:rsidRPr="00DD028F" w:rsidRDefault="00BA19D8" w:rsidP="006B34CD">
      <w:pPr>
        <w:pStyle w:val="Heading1"/>
        <w:numPr>
          <w:ilvl w:val="0"/>
          <w:numId w:val="19"/>
        </w:numPr>
        <w:spacing w:before="120" w:after="120" w:line="240" w:lineRule="auto"/>
        <w:rPr>
          <w:rFonts w:cs="Arial"/>
          <w:b w:val="0"/>
          <w:sz w:val="22"/>
          <w:szCs w:val="22"/>
          <w:lang w:val="el-GR"/>
        </w:rPr>
      </w:pPr>
      <w:bookmarkStart w:id="9" w:name="_Toc38528278"/>
      <w:r w:rsidRPr="00DD028F">
        <w:rPr>
          <w:rFonts w:cs="Arial"/>
          <w:sz w:val="22"/>
          <w:szCs w:val="22"/>
          <w:lang w:val="el-GR"/>
        </w:rPr>
        <w:t>Διαδικασία Διενέργειας Διαγωνισμού</w:t>
      </w:r>
      <w:r w:rsidR="00BE5DEC" w:rsidRPr="00DD028F">
        <w:rPr>
          <w:rFonts w:cs="Arial"/>
          <w:sz w:val="22"/>
          <w:szCs w:val="22"/>
          <w:lang w:val="el-GR"/>
        </w:rPr>
        <w:t>- Αξιολόγηση Προσφορών</w:t>
      </w:r>
    </w:p>
    <w:bookmarkEnd w:id="9"/>
    <w:p w14:paraId="65FFA7BD" w14:textId="01A49267" w:rsidR="00FA4905" w:rsidRPr="00DD028F" w:rsidRDefault="00FA4905" w:rsidP="00C341CC">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0898EF4B" w14:textId="6B0340DC" w:rsidR="009B27CD" w:rsidRPr="00DD028F" w:rsidRDefault="00873955" w:rsidP="00C341CC">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Θα</w:t>
      </w:r>
      <w:r w:rsidR="00067464" w:rsidRPr="00DD028F">
        <w:rPr>
          <w:rFonts w:ascii="Arial" w:hAnsi="Arial" w:cs="Arial"/>
          <w:lang w:val="el-GR"/>
        </w:rPr>
        <w:t xml:space="preserve"> καταρτιστεί κατάλογος οικονομικών φορέων </w:t>
      </w:r>
      <w:r w:rsidR="002B3500">
        <w:rPr>
          <w:rFonts w:ascii="Arial" w:hAnsi="Arial" w:cs="Arial"/>
          <w:lang w:val="el-GR"/>
        </w:rPr>
        <w:t xml:space="preserve"> για την επιλογή τους βάσει κλήρωσης για την κάλυψη της ανάγκης που αφορά στο αντικείμενο του διαγωνισμού.</w:t>
      </w:r>
    </w:p>
    <w:p w14:paraId="666B3543" w14:textId="76DC38A5" w:rsidR="00095538" w:rsidRPr="00DD028F" w:rsidRDefault="00095538" w:rsidP="00C341CC">
      <w:pPr>
        <w:pStyle w:val="ListParagraph"/>
        <w:numPr>
          <w:ilvl w:val="0"/>
          <w:numId w:val="37"/>
        </w:numPr>
        <w:spacing w:before="120" w:after="120" w:line="240" w:lineRule="auto"/>
        <w:contextualSpacing w:val="0"/>
        <w:jc w:val="both"/>
        <w:rPr>
          <w:rFonts w:ascii="Arial" w:hAnsi="Arial" w:cs="Arial"/>
          <w:lang w:val="el-GR"/>
        </w:rPr>
      </w:pPr>
      <w:bookmarkStart w:id="10" w:name="_Toc42057496"/>
      <w:bookmarkStart w:id="11" w:name="_Toc38528285"/>
      <w:r w:rsidRPr="00DD028F">
        <w:rPr>
          <w:rFonts w:ascii="Arial" w:eastAsia="Times New Roman" w:hAnsi="Arial" w:cs="Arial"/>
          <w:szCs w:val="20"/>
          <w:lang w:val="el-GR"/>
        </w:rPr>
        <w:t xml:space="preserve">Η κατανομή των οικονομικών φορέων ανά είδος ζητούμενης </w:t>
      </w:r>
      <w:r w:rsidR="00652BDA" w:rsidRPr="00DD028F">
        <w:rPr>
          <w:rFonts w:ascii="Arial" w:eastAsia="Times New Roman" w:hAnsi="Arial" w:cs="Arial"/>
          <w:szCs w:val="20"/>
          <w:lang w:val="el-GR"/>
        </w:rPr>
        <w:t>υ</w:t>
      </w:r>
      <w:r w:rsidRPr="00DD028F">
        <w:rPr>
          <w:rFonts w:ascii="Arial" w:eastAsia="Times New Roman" w:hAnsi="Arial" w:cs="Arial"/>
          <w:szCs w:val="20"/>
          <w:lang w:val="el-GR"/>
        </w:rPr>
        <w:t>πηρεσίας θα γίνεται βάσει των αναγκών της αρμόδιας αρχής και με απόφαση</w:t>
      </w:r>
      <w:r w:rsidR="00652BDA" w:rsidRPr="00DD028F">
        <w:rPr>
          <w:rFonts w:ascii="Arial" w:eastAsia="Times New Roman" w:hAnsi="Arial" w:cs="Arial"/>
          <w:szCs w:val="20"/>
          <w:lang w:val="el-GR"/>
        </w:rPr>
        <w:t xml:space="preserve"> της</w:t>
      </w:r>
      <w:r w:rsidRPr="00DD028F">
        <w:rPr>
          <w:rFonts w:ascii="Arial" w:eastAsia="Times New Roman" w:hAnsi="Arial" w:cs="Arial"/>
          <w:szCs w:val="20"/>
          <w:lang w:val="el-GR"/>
        </w:rPr>
        <w:t xml:space="preserve"> </w:t>
      </w:r>
      <w:r w:rsidRPr="00781402">
        <w:rPr>
          <w:rFonts w:ascii="Arial" w:eastAsia="Times New Roman" w:hAnsi="Arial" w:cs="Arial"/>
          <w:szCs w:val="20"/>
          <w:lang w:val="el-GR"/>
        </w:rPr>
        <w:t>τριμελούς</w:t>
      </w:r>
      <w:r w:rsidRPr="00DD028F">
        <w:rPr>
          <w:rFonts w:ascii="Arial" w:eastAsia="Times New Roman" w:hAnsi="Arial" w:cs="Arial"/>
          <w:szCs w:val="20"/>
          <w:lang w:val="el-GR"/>
        </w:rPr>
        <w:t xml:space="preserve"> επιτροπής του Υπουργείου Υγείας η οποία θα αποτελείται από </w:t>
      </w:r>
      <w:r w:rsidR="00E758E6" w:rsidRPr="00DD028F">
        <w:rPr>
          <w:rFonts w:ascii="Arial" w:eastAsia="Times New Roman" w:hAnsi="Arial" w:cs="Arial"/>
          <w:szCs w:val="20"/>
          <w:lang w:val="el-GR"/>
        </w:rPr>
        <w:t xml:space="preserve">το συντονιστή της σύμβασης και </w:t>
      </w:r>
      <w:r w:rsidRPr="00DD028F">
        <w:rPr>
          <w:rFonts w:ascii="Arial" w:eastAsia="Times New Roman" w:hAnsi="Arial" w:cs="Arial"/>
          <w:szCs w:val="20"/>
          <w:lang w:val="el-GR"/>
        </w:rPr>
        <w:t>τ</w:t>
      </w:r>
      <w:r w:rsidR="00E758E6" w:rsidRPr="00DD028F">
        <w:rPr>
          <w:rFonts w:ascii="Arial" w:eastAsia="Times New Roman" w:hAnsi="Arial" w:cs="Arial"/>
          <w:szCs w:val="20"/>
          <w:lang w:val="el-GR"/>
        </w:rPr>
        <w:t>ο</w:t>
      </w:r>
      <w:r w:rsidR="00781402">
        <w:rPr>
          <w:rFonts w:ascii="Arial" w:eastAsia="Times New Roman" w:hAnsi="Arial" w:cs="Arial"/>
          <w:szCs w:val="20"/>
          <w:lang w:val="el-GR"/>
        </w:rPr>
        <w:t>υς</w:t>
      </w:r>
      <w:r w:rsidRPr="00DD028F">
        <w:rPr>
          <w:rFonts w:ascii="Arial" w:eastAsia="Times New Roman" w:hAnsi="Arial" w:cs="Arial"/>
          <w:szCs w:val="20"/>
          <w:lang w:val="el-GR"/>
        </w:rPr>
        <w:t xml:space="preserve"> </w:t>
      </w:r>
      <w:r w:rsidR="00E758E6" w:rsidRPr="00DD028F">
        <w:rPr>
          <w:rFonts w:ascii="Arial" w:eastAsia="Times New Roman" w:hAnsi="Arial" w:cs="Arial"/>
          <w:szCs w:val="20"/>
          <w:lang w:val="el-GR"/>
        </w:rPr>
        <w:t>υπεύθυνου</w:t>
      </w:r>
      <w:r w:rsidR="00652BDA" w:rsidRPr="00DD028F">
        <w:rPr>
          <w:rFonts w:ascii="Arial" w:eastAsia="Times New Roman" w:hAnsi="Arial" w:cs="Arial"/>
          <w:szCs w:val="20"/>
          <w:lang w:val="el-GR"/>
        </w:rPr>
        <w:t>ς</w:t>
      </w:r>
      <w:r w:rsidR="00E758E6" w:rsidRPr="00DD028F">
        <w:rPr>
          <w:rFonts w:ascii="Arial" w:eastAsia="Times New Roman" w:hAnsi="Arial" w:cs="Arial"/>
          <w:szCs w:val="20"/>
          <w:lang w:val="el-GR"/>
        </w:rPr>
        <w:t xml:space="preserve"> της</w:t>
      </w:r>
      <w:r w:rsidRPr="00DD028F">
        <w:rPr>
          <w:rFonts w:ascii="Arial" w:eastAsia="Times New Roman" w:hAnsi="Arial" w:cs="Arial"/>
          <w:szCs w:val="20"/>
          <w:lang w:val="el-GR"/>
        </w:rPr>
        <w:t xml:space="preserve"> </w:t>
      </w:r>
      <w:r w:rsidR="00E758E6" w:rsidRPr="00DD028F">
        <w:rPr>
          <w:rFonts w:ascii="Arial" w:eastAsia="Calibri" w:hAnsi="Arial" w:cs="Arial"/>
          <w:lang w:val="el-GR"/>
        </w:rPr>
        <w:t>Μονάδα</w:t>
      </w:r>
      <w:r w:rsidR="00781402">
        <w:rPr>
          <w:rFonts w:ascii="Arial" w:eastAsia="Calibri" w:hAnsi="Arial" w:cs="Arial"/>
          <w:lang w:val="el-GR"/>
        </w:rPr>
        <w:t>ς</w:t>
      </w:r>
      <w:r w:rsidR="00E758E6" w:rsidRPr="00DD028F">
        <w:rPr>
          <w:rFonts w:ascii="Arial" w:eastAsia="Calibri" w:hAnsi="Arial" w:cs="Arial"/>
          <w:lang w:val="el-GR"/>
        </w:rPr>
        <w:t xml:space="preserve"> Επιδημιολογικής Επιτήρησης και Ελέγχου των Λοιμωδών Νοσημάτων (ΜΕΕ&amp;Ε</w:t>
      </w:r>
      <w:r w:rsidR="00E758E6" w:rsidRPr="00DD028F">
        <w:rPr>
          <w:rFonts w:ascii="Arial" w:eastAsia="Times New Roman" w:hAnsi="Arial" w:cs="Arial"/>
          <w:szCs w:val="20"/>
          <w:lang w:val="el-GR"/>
        </w:rPr>
        <w:t>ΛΝ).</w:t>
      </w:r>
    </w:p>
    <w:p w14:paraId="2FC13CF2" w14:textId="216F7583" w:rsidR="00E758E6" w:rsidRPr="002B3500" w:rsidRDefault="00E758E6" w:rsidP="00C341CC">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που έχουν υποβάλει έγκυρη προσφορά θα </w:t>
      </w:r>
      <w:r w:rsidR="00652BDA" w:rsidRPr="00DD028F">
        <w:rPr>
          <w:rFonts w:ascii="Arial" w:eastAsia="Times New Roman" w:hAnsi="Arial" w:cs="Arial"/>
          <w:szCs w:val="20"/>
          <w:lang w:val="el-GR"/>
        </w:rPr>
        <w:t xml:space="preserve">παραμείνει σε ισχύ για χρονικό διάστημα τριών μηνών από την ημερομηνία υποβολής των προσφορών και θα </w:t>
      </w:r>
      <w:r w:rsidRPr="00DD028F">
        <w:rPr>
          <w:rFonts w:ascii="Arial" w:eastAsia="Times New Roman" w:hAnsi="Arial" w:cs="Arial"/>
          <w:szCs w:val="20"/>
          <w:lang w:val="el-GR"/>
        </w:rPr>
        <w:t xml:space="preserve">αξιοποιηθεί </w:t>
      </w:r>
      <w:r w:rsidR="00032DC4" w:rsidRPr="00DD028F">
        <w:rPr>
          <w:rFonts w:ascii="Arial" w:eastAsia="Times New Roman" w:hAnsi="Arial" w:cs="Arial"/>
          <w:szCs w:val="20"/>
          <w:lang w:val="el-GR"/>
        </w:rPr>
        <w:t xml:space="preserve">βάσει της </w:t>
      </w:r>
      <w:r w:rsidR="002B3500">
        <w:rPr>
          <w:rFonts w:ascii="Arial" w:eastAsia="Times New Roman" w:hAnsi="Arial" w:cs="Arial"/>
          <w:szCs w:val="20"/>
          <w:lang w:val="el-GR"/>
        </w:rPr>
        <w:t xml:space="preserve">ίδιας </w:t>
      </w:r>
      <w:r w:rsidR="00032DC4" w:rsidRPr="00DD028F">
        <w:rPr>
          <w:rFonts w:ascii="Arial" w:eastAsia="Times New Roman" w:hAnsi="Arial" w:cs="Arial"/>
          <w:szCs w:val="20"/>
          <w:lang w:val="el-GR"/>
        </w:rPr>
        <w:t xml:space="preserve">διαδικασίας </w:t>
      </w:r>
      <w:r w:rsidRPr="00DD028F">
        <w:rPr>
          <w:rFonts w:ascii="Arial" w:eastAsia="Times New Roman" w:hAnsi="Arial" w:cs="Arial"/>
          <w:szCs w:val="20"/>
          <w:lang w:val="el-GR"/>
        </w:rPr>
        <w:t xml:space="preserve">για την κάλυψη έκτακτων αναγκών </w:t>
      </w:r>
      <w:r w:rsidR="00652BDA" w:rsidRPr="00DD028F">
        <w:rPr>
          <w:rFonts w:ascii="Arial" w:eastAsia="Times New Roman" w:hAnsi="Arial" w:cs="Arial"/>
          <w:szCs w:val="20"/>
          <w:lang w:val="el-GR"/>
        </w:rPr>
        <w:t xml:space="preserve">που ενδεχομένως να προκύψουν σε περίπτωση πρόωρου </w:t>
      </w:r>
      <w:r w:rsidRPr="00DD028F">
        <w:rPr>
          <w:rFonts w:ascii="Arial" w:eastAsia="Times New Roman" w:hAnsi="Arial" w:cs="Arial"/>
          <w:szCs w:val="20"/>
          <w:lang w:val="el-GR"/>
        </w:rPr>
        <w:t>τερματισμού ή μη αποδοχής της σύμβασης από του επιλεγέντες οικονομικούς φορείς</w:t>
      </w:r>
      <w:r w:rsidR="00652BDA" w:rsidRPr="00DD028F">
        <w:rPr>
          <w:rFonts w:ascii="Arial" w:eastAsia="Times New Roman" w:hAnsi="Arial" w:cs="Arial"/>
          <w:szCs w:val="20"/>
          <w:lang w:val="el-GR"/>
        </w:rPr>
        <w:t>.</w:t>
      </w:r>
    </w:p>
    <w:p w14:paraId="1A6EB853" w14:textId="77777777" w:rsidR="002B3500" w:rsidRPr="002B3500" w:rsidRDefault="002B3500" w:rsidP="002B3500">
      <w:pPr>
        <w:spacing w:before="120" w:after="120" w:line="240" w:lineRule="auto"/>
        <w:ind w:left="360"/>
        <w:jc w:val="both"/>
        <w:rPr>
          <w:rFonts w:ascii="Arial" w:hAnsi="Arial" w:cs="Arial"/>
          <w:lang w:val="el-GR"/>
        </w:rPr>
      </w:pPr>
    </w:p>
    <w:p w14:paraId="73398ECF" w14:textId="77777777" w:rsidR="00970C19" w:rsidRPr="00DD028F" w:rsidRDefault="00970C19" w:rsidP="006B34CD">
      <w:pPr>
        <w:pStyle w:val="Heading1"/>
        <w:numPr>
          <w:ilvl w:val="0"/>
          <w:numId w:val="19"/>
        </w:numPr>
        <w:spacing w:before="120" w:after="120" w:line="240" w:lineRule="auto"/>
        <w:rPr>
          <w:rFonts w:cs="Arial"/>
          <w:b w:val="0"/>
          <w:sz w:val="22"/>
          <w:szCs w:val="22"/>
          <w:lang w:val="el-GR"/>
        </w:rPr>
      </w:pPr>
      <w:r w:rsidRPr="00DD028F">
        <w:rPr>
          <w:rFonts w:cs="Arial"/>
          <w:sz w:val="22"/>
          <w:szCs w:val="22"/>
          <w:lang w:val="el-GR"/>
        </w:rPr>
        <w:t>Κατάρτιση και Υπογραφή Συμφωνίας</w:t>
      </w:r>
      <w:bookmarkEnd w:id="10"/>
      <w:bookmarkEnd w:id="11"/>
    </w:p>
    <w:p w14:paraId="022892A4" w14:textId="77777777" w:rsidR="00970C19" w:rsidRPr="00DD028F" w:rsidRDefault="00970C19" w:rsidP="00C341CC">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 στον οποίο έχει ανατεθεί η Σύμβαση είναι υποχρεωμένος να προσ</w:t>
      </w:r>
      <w:r w:rsidR="00C71C2D" w:rsidRPr="00DD028F">
        <w:rPr>
          <w:rFonts w:ascii="Arial" w:hAnsi="Arial" w:cs="Arial"/>
          <w:lang w:val="el-GR"/>
        </w:rPr>
        <w:t>έλθει, εντός της προθεσμίας που θα οριστεί στην Επιστολή Ανάθεσης που θα του αποσταλεί</w:t>
      </w:r>
      <w:r w:rsidRPr="00DD028F">
        <w:rPr>
          <w:rFonts w:ascii="Arial" w:hAnsi="Arial" w:cs="Arial"/>
          <w:lang w:val="el-GR"/>
        </w:rPr>
        <w:t xml:space="preserve">, για την υπογραφή της σχετικής Συμφωνίας. </w:t>
      </w:r>
    </w:p>
    <w:p w14:paraId="698E3F5E" w14:textId="77777777" w:rsidR="00970C19" w:rsidRPr="00DD028F" w:rsidRDefault="00970C19" w:rsidP="00C341CC">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C341CC">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DD028F" w:rsidRDefault="00C71C2D" w:rsidP="00C341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DD028F">
        <w:rPr>
          <w:rFonts w:ascii="Arial" w:hAnsi="Arial" w:cs="Arial"/>
          <w:lang w:val="el-GR"/>
        </w:rPr>
        <w:t xml:space="preserve">Αντίγραφο πολιτικής ταυτότητας </w:t>
      </w:r>
    </w:p>
    <w:p w14:paraId="04EA4952" w14:textId="77777777" w:rsidR="002E051C" w:rsidRPr="00DD028F" w:rsidRDefault="00C71C2D" w:rsidP="00C341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DD028F" w:rsidSect="008E3EC4">
          <w:headerReference w:type="default" r:id="rId10"/>
          <w:footerReference w:type="default" r:id="rId11"/>
          <w:pgSz w:w="11906" w:h="16838"/>
          <w:pgMar w:top="1080" w:right="1296" w:bottom="1440" w:left="1296" w:header="706" w:footer="706" w:gutter="0"/>
          <w:cols w:space="708"/>
          <w:docGrid w:linePitch="360"/>
        </w:sectPr>
      </w:pPr>
      <w:r w:rsidRPr="00DD028F">
        <w:rPr>
          <w:rFonts w:ascii="Arial" w:hAnsi="Arial" w:cs="Arial"/>
          <w:lang w:val="el-GR"/>
        </w:rPr>
        <w:t xml:space="preserve">Το Έντυπο 2 συμπληρωμένο και υπογεγραμμένο μαζί με σχετική βεβαίωση </w:t>
      </w:r>
      <w:r w:rsidRPr="00DD028F">
        <w:rPr>
          <w:rFonts w:ascii="Arial" w:hAnsi="Arial" w:cs="Arial"/>
        </w:rPr>
        <w:t>IBAN</w:t>
      </w:r>
      <w:r w:rsidR="00C3074B" w:rsidRPr="00DD028F">
        <w:rPr>
          <w:rFonts w:ascii="Arial" w:hAnsi="Arial" w:cs="Arial"/>
          <w:lang w:val="el-GR"/>
        </w:rPr>
        <w:t xml:space="preserve"> της τράπεζας</w:t>
      </w: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2CEF7FA" w14:textId="5AD93A1E" w:rsidR="00C3074B" w:rsidRDefault="00723837" w:rsidP="008E3EC4">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5A977168" w14:textId="77777777" w:rsidR="008E3EC4" w:rsidRPr="008E3EC4" w:rsidRDefault="008E3EC4" w:rsidP="008E3EC4">
      <w:pPr>
        <w:spacing w:before="120" w:after="120" w:line="240" w:lineRule="auto"/>
        <w:jc w:val="center"/>
        <w:rPr>
          <w:rFonts w:ascii="Arial" w:hAnsi="Arial" w:cs="Arial"/>
          <w:b/>
          <w:lang w:val="el-GR"/>
        </w:rPr>
      </w:pPr>
    </w:p>
    <w:p w14:paraId="690C255C" w14:textId="6F69C9A6" w:rsidR="00690193" w:rsidRPr="00DD028F" w:rsidRDefault="00723837" w:rsidP="00C3074B">
      <w:pPr>
        <w:tabs>
          <w:tab w:val="left" w:pos="1935"/>
        </w:tabs>
        <w:spacing w:before="120" w:after="120" w:line="240" w:lineRule="auto"/>
        <w:jc w:val="both"/>
        <w:rPr>
          <w:rFonts w:ascii="Arial" w:hAnsi="Arial" w:cs="Arial"/>
          <w:b/>
          <w:u w:val="single"/>
          <w:lang w:val="el-GR"/>
        </w:rPr>
      </w:pPr>
      <w:r w:rsidRPr="00DD028F">
        <w:rPr>
          <w:rFonts w:ascii="Arial" w:hAnsi="Arial" w:cs="Arial"/>
          <w:b/>
          <w:bCs/>
          <w:lang w:val="el-GR"/>
        </w:rPr>
        <w:t xml:space="preserve">Θέμα: </w:t>
      </w:r>
      <w:r w:rsidR="00430A75" w:rsidRPr="00DD028F">
        <w:rPr>
          <w:rFonts w:ascii="Arial" w:hAnsi="Arial" w:cs="Arial"/>
          <w:b/>
          <w:u w:val="single"/>
          <w:lang w:val="el-GR"/>
        </w:rPr>
        <w:t xml:space="preserve">Διαγωνισμός για την αγορά υποστηρικτικών υπηρεσιών </w:t>
      </w:r>
      <w:r w:rsidR="00E10049" w:rsidRPr="00DD028F">
        <w:rPr>
          <w:rFonts w:ascii="Arial" w:hAnsi="Arial" w:cs="Arial"/>
          <w:b/>
          <w:u w:val="single"/>
          <w:lang w:val="el-GR"/>
        </w:rPr>
        <w:t>από Φ</w:t>
      </w:r>
      <w:r w:rsidR="00430A75" w:rsidRPr="00DD028F">
        <w:rPr>
          <w:rFonts w:ascii="Arial" w:hAnsi="Arial" w:cs="Arial"/>
          <w:b/>
          <w:u w:val="single"/>
          <w:lang w:val="el-GR"/>
        </w:rPr>
        <w:t>οιτητές</w:t>
      </w:r>
      <w:r w:rsidR="006C2200" w:rsidRPr="00DD028F">
        <w:rPr>
          <w:rFonts w:ascii="Arial" w:hAnsi="Arial" w:cs="Arial"/>
          <w:b/>
          <w:u w:val="single"/>
          <w:lang w:val="el-GR"/>
        </w:rPr>
        <w:t xml:space="preserve"> </w:t>
      </w:r>
      <w:r w:rsidR="00EC238B" w:rsidRPr="00DD028F">
        <w:rPr>
          <w:rFonts w:ascii="Arial" w:hAnsi="Arial" w:cs="Arial"/>
          <w:b/>
          <w:u w:val="single"/>
          <w:lang w:val="el-GR"/>
        </w:rPr>
        <w:t>ή/και Π</w:t>
      </w:r>
      <w:r w:rsidR="00430A75" w:rsidRPr="00DD028F">
        <w:rPr>
          <w:rFonts w:ascii="Arial" w:hAnsi="Arial" w:cs="Arial"/>
          <w:b/>
          <w:u w:val="single"/>
          <w:lang w:val="el-GR"/>
        </w:rPr>
        <w:t>τυχιούχους για τη Μονάδα Επιδημιολογικής Επιτήρησης και Ελέγχου των Λοιμωδών Νοσημάτων</w:t>
      </w:r>
      <w:r w:rsidR="00B10A05" w:rsidRPr="00DD028F">
        <w:rPr>
          <w:rFonts w:ascii="Arial" w:hAnsi="Arial" w:cs="Arial"/>
          <w:b/>
          <w:u w:val="single"/>
          <w:lang w:val="el-GR"/>
        </w:rPr>
        <w:t xml:space="preserve"> </w:t>
      </w:r>
    </w:p>
    <w:p w14:paraId="120217B6" w14:textId="77777777" w:rsidR="00C3074B" w:rsidRPr="00DD028F" w:rsidRDefault="00C3074B" w:rsidP="00C3074B">
      <w:pPr>
        <w:tabs>
          <w:tab w:val="left" w:pos="1935"/>
        </w:tabs>
        <w:spacing w:before="120" w:after="120" w:line="240" w:lineRule="auto"/>
        <w:jc w:val="center"/>
        <w:rPr>
          <w:rFonts w:ascii="Arial" w:hAnsi="Arial" w:cs="Arial"/>
          <w:b/>
          <w:lang w:val="el-GR"/>
        </w:rPr>
      </w:pPr>
    </w:p>
    <w:p w14:paraId="75545A0F" w14:textId="20BEE79A" w:rsidR="00735C38" w:rsidRPr="00DD028F" w:rsidRDefault="00EC238B" w:rsidP="00C3074B">
      <w:pPr>
        <w:tabs>
          <w:tab w:val="left" w:pos="1935"/>
        </w:tabs>
        <w:spacing w:before="120" w:after="120" w:line="240" w:lineRule="auto"/>
        <w:jc w:val="center"/>
        <w:rPr>
          <w:rFonts w:ascii="Arial" w:hAnsi="Arial" w:cs="Arial"/>
          <w:b/>
          <w:lang w:val="el-GR"/>
        </w:rPr>
      </w:pPr>
      <w:r w:rsidRPr="00DD028F">
        <w:rPr>
          <w:rFonts w:ascii="Arial" w:hAnsi="Arial" w:cs="Arial"/>
          <w:b/>
          <w:lang w:val="el-GR"/>
        </w:rPr>
        <w:t>Σ.Υ</w:t>
      </w:r>
      <w:r w:rsidR="004D78DD" w:rsidRPr="00DD028F">
        <w:rPr>
          <w:rFonts w:ascii="Arial" w:hAnsi="Arial" w:cs="Arial"/>
          <w:b/>
          <w:lang w:val="el-GR"/>
        </w:rPr>
        <w:t xml:space="preserve">. </w:t>
      </w:r>
      <w:r w:rsidR="00D864D2">
        <w:rPr>
          <w:rFonts w:ascii="Arial" w:hAnsi="Arial" w:cs="Arial"/>
          <w:b/>
          <w:lang w:val="el-GR"/>
        </w:rPr>
        <w:t>3</w:t>
      </w:r>
      <w:r w:rsidR="006B34CD">
        <w:rPr>
          <w:rFonts w:ascii="Arial" w:hAnsi="Arial" w:cs="Arial"/>
          <w:b/>
          <w:lang w:val="el-GR"/>
        </w:rPr>
        <w:t>5</w:t>
      </w:r>
      <w:r w:rsidR="006C2200" w:rsidRPr="00DD028F">
        <w:rPr>
          <w:rFonts w:ascii="Arial" w:hAnsi="Arial" w:cs="Arial"/>
          <w:b/>
          <w:lang w:val="el-GR"/>
        </w:rPr>
        <w:t>/21</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C3074B">
      <w:pPr>
        <w:spacing w:before="120" w:after="120" w:line="240" w:lineRule="auto"/>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C3074B">
      <w:pPr>
        <w:spacing w:before="120" w:after="120" w:line="240" w:lineRule="auto"/>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77777777" w:rsidR="00EB5A01" w:rsidRPr="00DD028F" w:rsidRDefault="00723837" w:rsidP="00C3074B">
      <w:pPr>
        <w:spacing w:before="120" w:after="120" w:line="240" w:lineRule="auto"/>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8AF5768" w14:textId="1E84808B" w:rsidR="00C14962"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79B921D8" w14:textId="77777777" w:rsidR="00C14962" w:rsidRPr="00DD028F" w:rsidRDefault="00C14962" w:rsidP="00C3074B">
      <w:pPr>
        <w:autoSpaceDE w:val="0"/>
        <w:autoSpaceDN w:val="0"/>
        <w:adjustRightInd w:val="0"/>
        <w:spacing w:before="120" w:after="120" w:line="240" w:lineRule="auto"/>
        <w:rPr>
          <w:rFonts w:ascii="Arial" w:hAnsi="Arial" w:cs="Arial"/>
          <w:b/>
          <w:bCs/>
          <w:lang w:val="el-GR"/>
        </w:rPr>
      </w:pPr>
    </w:p>
    <w:p w14:paraId="0AD8BA70" w14:textId="77777777"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lastRenderedPageBreak/>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proofErr w:type="spellStart"/>
            <w:r w:rsidRPr="00DD028F">
              <w:rPr>
                <w:rFonts w:ascii="Arial" w:hAnsi="Arial" w:cs="Arial"/>
                <w:i/>
                <w:lang w:val="el-GR"/>
              </w:rPr>
              <w:t>Αρ</w:t>
            </w:r>
            <w:proofErr w:type="spellEnd"/>
            <w:r w:rsidRPr="00DD028F">
              <w:rPr>
                <w:rFonts w:ascii="Arial" w:hAnsi="Arial" w:cs="Arial"/>
                <w:i/>
                <w:lang w:val="el-GR"/>
              </w:rPr>
              <w:t>.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proofErr w:type="spellStart"/>
            <w:r w:rsidRPr="00DD028F">
              <w:rPr>
                <w:rFonts w:ascii="Arial" w:hAnsi="Arial" w:cs="Arial"/>
                <w:i/>
                <w:lang w:val="en-GB"/>
              </w:rPr>
              <w:t>Ιδιότητ</w:t>
            </w:r>
            <w:proofErr w:type="spellEnd"/>
            <w:r w:rsidRPr="00DD028F">
              <w:rPr>
                <w:rFonts w:ascii="Arial" w:hAnsi="Arial" w:cs="Arial"/>
                <w:i/>
                <w:lang w:val="en-GB"/>
              </w:rPr>
              <w:t>α υπ</w:t>
            </w:r>
            <w:proofErr w:type="spellStart"/>
            <w:r w:rsidRPr="00DD028F">
              <w:rPr>
                <w:rFonts w:ascii="Arial" w:hAnsi="Arial" w:cs="Arial"/>
                <w:i/>
                <w:lang w:val="en-GB"/>
              </w:rPr>
              <w:t>ογράφοντος</w:t>
            </w:r>
            <w:proofErr w:type="spellEnd"/>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2E051C">
          <w:pgSz w:w="11906" w:h="16838"/>
          <w:pgMar w:top="117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2B3500"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2B3500"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12" w:name="_Toc525559748"/>
      <w:bookmarkStart w:id="13" w:name="_Toc525814561"/>
      <w:bookmarkStart w:id="14" w:name="_Toc39484831"/>
      <w:r w:rsidRPr="00DD028F">
        <w:rPr>
          <w:rFonts w:ascii="Arial" w:hAnsi="Arial" w:cs="Arial"/>
          <w:b/>
          <w:bCs/>
          <w:caps/>
          <w:kern w:val="32"/>
          <w:u w:val="single"/>
          <w:lang w:val="el-GR"/>
        </w:rPr>
        <w:t>ΑΝΑΦΟΡΑ ΔΙΕΚΠΕΡΑΙΩΣΗς ΕΡΓΑΣΙΑς</w:t>
      </w:r>
      <w:bookmarkEnd w:id="12"/>
      <w:bookmarkEnd w:id="13"/>
      <w:bookmarkEnd w:id="14"/>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DD028F">
        <w:rPr>
          <w:rFonts w:ascii="Arial" w:hAnsi="Arial" w:cs="Arial"/>
          <w:u w:val="single"/>
          <w:lang w:val="el-GR" w:eastAsia="el-GR"/>
        </w:rPr>
        <w:t xml:space="preserve"> --------------------------</w:t>
      </w:r>
    </w:p>
    <w:p w14:paraId="44D75AA0"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proofErr w:type="spellStart"/>
            <w:r w:rsidRPr="00DD028F">
              <w:rPr>
                <w:rFonts w:ascii="Arial" w:hAnsi="Arial" w:cs="Arial"/>
                <w:lang w:val="el-GR" w:eastAsia="el-GR"/>
              </w:rPr>
              <w:t>Αρ</w:t>
            </w:r>
            <w:proofErr w:type="spellEnd"/>
            <w:r w:rsidRPr="00DD028F">
              <w:rPr>
                <w:rFonts w:ascii="Arial" w:hAnsi="Arial" w:cs="Arial"/>
                <w:lang w:val="el-GR" w:eastAsia="el-GR"/>
              </w:rPr>
              <w:t>.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E036CA">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E036CA">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E036CA">
      <w:pPr>
        <w:spacing w:before="120" w:after="120" w:line="240" w:lineRule="auto"/>
        <w:rPr>
          <w:rFonts w:ascii="Arial" w:hAnsi="Arial" w:cs="Arial"/>
          <w:bCs/>
          <w:i/>
          <w:lang w:val="el-GR"/>
        </w:rPr>
      </w:pPr>
    </w:p>
    <w:p w14:paraId="48CB7314"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5" w:name="_Toc146687446"/>
      <w:bookmarkStart w:id="16" w:name="_Toc38528286"/>
      <w:r w:rsidRPr="00DD028F">
        <w:rPr>
          <w:rFonts w:cs="Arial"/>
          <w:sz w:val="22"/>
          <w:szCs w:val="22"/>
          <w:lang w:val="el-GR"/>
        </w:rPr>
        <w:t>ΑΡΘΡΟ 1: ΔΟΜΗ ΤΗΣ ΣΥΜΒΑΣΗΣ</w:t>
      </w:r>
      <w:bookmarkEnd w:id="15"/>
      <w:bookmarkEnd w:id="16"/>
    </w:p>
    <w:p w14:paraId="4E986512" w14:textId="77777777" w:rsidR="00804A0C" w:rsidRPr="00DD028F"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3C4801">
      <w:pPr>
        <w:spacing w:before="120" w:after="120" w:line="240" w:lineRule="auto"/>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17"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17"/>
    </w:p>
    <w:p w14:paraId="0869C3B8" w14:textId="56C7B425"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ΜΕΕ&amp;ΕΛΝ) του Υπουργείου Υγείας.</w:t>
      </w:r>
    </w:p>
    <w:p w14:paraId="5C8622A3"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5A7F8392" w14:textId="77777777" w:rsidR="00863F53" w:rsidRPr="00DD028F" w:rsidRDefault="00863F53" w:rsidP="00863F53">
      <w:pPr>
        <w:spacing w:before="120" w:after="120" w:line="240" w:lineRule="auto"/>
        <w:jc w:val="both"/>
        <w:rPr>
          <w:rFonts w:ascii="Arial" w:hAnsi="Arial" w:cs="Arial"/>
          <w:u w:val="single"/>
          <w:lang w:val="el-GR"/>
        </w:rPr>
      </w:pPr>
      <w:r w:rsidRPr="00DD028F">
        <w:rPr>
          <w:rFonts w:ascii="Arial" w:eastAsia="Times New Roman" w:hAnsi="Arial" w:cs="Arial"/>
          <w:iCs/>
          <w:lang w:val="el-GR"/>
        </w:rPr>
        <w:t xml:space="preserve">Ο Διαγωνισμός στοχεύει στη σύναψη συμβάσεων με διάρκεια 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 xml:space="preserve">όπως ήθελε καθορίσει η αναθέτουσα αρχή σύμφωνα με τις εκάστοτε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7B30C069" w14:textId="5C60D15E" w:rsidR="006B34CD" w:rsidRPr="00327282" w:rsidRDefault="006B34CD" w:rsidP="0082728A">
      <w:pPr>
        <w:pStyle w:val="Default"/>
        <w:numPr>
          <w:ilvl w:val="0"/>
          <w:numId w:val="40"/>
        </w:numPr>
        <w:spacing w:before="120" w:after="120"/>
        <w:ind w:left="270" w:hanging="270"/>
        <w:jc w:val="both"/>
        <w:rPr>
          <w:b/>
          <w:bCs/>
          <w:sz w:val="22"/>
          <w:szCs w:val="22"/>
          <w:u w:val="single"/>
          <w:lang w:val="el-GR"/>
        </w:rPr>
      </w:pPr>
      <w:r w:rsidRPr="00327282">
        <w:rPr>
          <w:b/>
          <w:bCs/>
          <w:sz w:val="22"/>
          <w:szCs w:val="22"/>
          <w:u w:val="single"/>
          <w:lang w:val="el-GR"/>
        </w:rPr>
        <w:t>Φοιτητές/Πτυχιούχοι για τη Μονάδα Επιδημιολογικής Επιτήρησης και Ελέγχου των Λοιμωδών Νοσημάτων</w:t>
      </w:r>
    </w:p>
    <w:p w14:paraId="185265CC" w14:textId="77777777" w:rsidR="006B34CD" w:rsidRPr="00327282" w:rsidRDefault="006B34CD" w:rsidP="006B34CD">
      <w:pPr>
        <w:pStyle w:val="Default"/>
        <w:spacing w:before="120" w:after="120"/>
        <w:jc w:val="both"/>
        <w:rPr>
          <w:sz w:val="22"/>
          <w:szCs w:val="22"/>
          <w:u w:val="single"/>
          <w:lang w:val="el-GR"/>
        </w:rPr>
      </w:pPr>
      <w:proofErr w:type="spellStart"/>
      <w:r w:rsidRPr="00327282">
        <w:rPr>
          <w:b/>
          <w:bCs/>
          <w:sz w:val="22"/>
          <w:szCs w:val="22"/>
          <w:u w:val="single"/>
          <w:lang w:val="el-GR"/>
        </w:rPr>
        <w:t>Αρ</w:t>
      </w:r>
      <w:proofErr w:type="spellEnd"/>
      <w:r w:rsidRPr="00327282">
        <w:rPr>
          <w:b/>
          <w:bCs/>
          <w:sz w:val="22"/>
          <w:szCs w:val="22"/>
          <w:u w:val="single"/>
          <w:lang w:val="el-GR"/>
        </w:rPr>
        <w:t>. Θέσεων:</w:t>
      </w:r>
      <w:r w:rsidRPr="00327282">
        <w:rPr>
          <w:sz w:val="22"/>
          <w:szCs w:val="22"/>
          <w:u w:val="single"/>
          <w:lang w:val="el-GR"/>
        </w:rPr>
        <w:t xml:space="preserve">  </w:t>
      </w:r>
      <w:r w:rsidRPr="00327282">
        <w:rPr>
          <w:b/>
          <w:bCs/>
          <w:sz w:val="22"/>
          <w:szCs w:val="22"/>
          <w:u w:val="single"/>
          <w:lang w:val="el-GR"/>
        </w:rPr>
        <w:t>Τριάντα (30</w:t>
      </w:r>
      <w:r w:rsidRPr="00327282">
        <w:rPr>
          <w:sz w:val="22"/>
          <w:szCs w:val="22"/>
          <w:u w:val="single"/>
          <w:lang w:val="el-GR"/>
        </w:rPr>
        <w:t>)</w:t>
      </w:r>
    </w:p>
    <w:p w14:paraId="2C17FB15" w14:textId="77777777" w:rsidR="006B34CD" w:rsidRPr="006B34CD" w:rsidRDefault="006B34CD" w:rsidP="006B34CD">
      <w:pPr>
        <w:pStyle w:val="Default"/>
        <w:spacing w:before="120" w:after="120"/>
        <w:jc w:val="both"/>
        <w:rPr>
          <w:sz w:val="22"/>
          <w:szCs w:val="22"/>
          <w:lang w:val="el-GR"/>
        </w:rPr>
      </w:pPr>
    </w:p>
    <w:p w14:paraId="2F082268"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1Α. Παρεχόμενες Υπηρεσίες </w:t>
      </w:r>
    </w:p>
    <w:p w14:paraId="661CB816" w14:textId="77777777" w:rsidR="006B34CD" w:rsidRPr="00327282" w:rsidRDefault="006B34CD" w:rsidP="006B34CD">
      <w:pPr>
        <w:pStyle w:val="Default"/>
        <w:spacing w:before="120" w:after="120"/>
        <w:jc w:val="both"/>
        <w:rPr>
          <w:sz w:val="22"/>
          <w:szCs w:val="22"/>
          <w:lang w:val="el-GR"/>
        </w:rPr>
      </w:pPr>
      <w:r w:rsidRPr="00327282">
        <w:rPr>
          <w:sz w:val="22"/>
          <w:szCs w:val="22"/>
          <w:lang w:val="el-GR"/>
        </w:rPr>
        <w:lastRenderedPageBreak/>
        <w:t xml:space="preserve">Περιγραφή του υποστηρικτικών υπηρεσιών </w:t>
      </w:r>
    </w:p>
    <w:p w14:paraId="76CF08B1"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F8D734C"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α) Υποστηρικτικές υπηρεσίες που αφορούν στην </w:t>
      </w:r>
      <w:proofErr w:type="spellStart"/>
      <w:r w:rsidRPr="006B34CD">
        <w:rPr>
          <w:sz w:val="22"/>
          <w:szCs w:val="22"/>
          <w:lang w:val="el-GR"/>
        </w:rPr>
        <w:t>ιχνηλάτηση</w:t>
      </w:r>
      <w:proofErr w:type="spellEnd"/>
      <w:r w:rsidRPr="006B34CD">
        <w:rPr>
          <w:sz w:val="22"/>
          <w:szCs w:val="22"/>
          <w:lang w:val="el-GR"/>
        </w:rPr>
        <w:t xml:space="preserve"> </w:t>
      </w:r>
    </w:p>
    <w:p w14:paraId="708D1455"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β) Διαχείριση εργαστηριακών αποτελεσμάτων </w:t>
      </w:r>
    </w:p>
    <w:p w14:paraId="6F51E61B"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β) Υποστήριξη τηλεφωνικού κέντρου  ΜΕΕ&amp;ΕΛΝ</w:t>
      </w:r>
    </w:p>
    <w:p w14:paraId="33F582EF"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γ) Γραμματειακή υποστήριξη  σε θέματα που αφορούν την ΜΕΕ&amp;ΕΛΝ εντός και εκτός Κύπρου</w:t>
      </w:r>
    </w:p>
    <w:p w14:paraId="6CACDEAB"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δ) Διαχείριση ψηφιακών αρχείων (ΚΟΙΟΣ)</w:t>
      </w:r>
    </w:p>
    <w:p w14:paraId="3EE729C7"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ε) Έκδοση πιστοποιητικών ειδικής άδειας</w:t>
      </w:r>
    </w:p>
    <w:p w14:paraId="453A813F" w14:textId="77777777" w:rsidR="006B34CD" w:rsidRPr="006B34CD" w:rsidRDefault="006B34CD" w:rsidP="006B34CD">
      <w:pPr>
        <w:pStyle w:val="Default"/>
        <w:spacing w:before="120" w:after="120"/>
        <w:jc w:val="both"/>
        <w:rPr>
          <w:b/>
          <w:bCs/>
          <w:sz w:val="22"/>
          <w:szCs w:val="22"/>
          <w:lang w:val="el-GR"/>
        </w:rPr>
      </w:pPr>
    </w:p>
    <w:p w14:paraId="707D3270"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1Β. Τόπος και τρόπος Εκτέλεσης του Αντικειμένου της Σύμβασης: </w:t>
      </w:r>
    </w:p>
    <w:p w14:paraId="0E04E9C0"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Μονάδα Επιδημιολογικής Επιτήρησης και Ελέγχου των Λοιμωδών Νοσημάτων (ΜΕΕ&amp;ΕΛΝ) του Υπουργείου Υγείας</w:t>
      </w:r>
    </w:p>
    <w:p w14:paraId="6D88365A"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Οι εργασίες θα διεξάγονται καθημερινά και όχι λιγότερο από 5 μέρες την εβδομάδα συμπεριλαμβανομένων Σαββατοκύριακων και αργιών με βάση προκαθορισμένο πρόγραμμα εργασιών ανάλογα με τις εκάστοτε ανάγκες και ενδεικτικά μεταξύ των ωρών </w:t>
      </w:r>
      <w:r w:rsidRPr="00A25416">
        <w:rPr>
          <w:b/>
          <w:bCs/>
          <w:sz w:val="22"/>
          <w:szCs w:val="22"/>
          <w:lang w:val="el-GR"/>
        </w:rPr>
        <w:t>8:00 μέχρι 24:00</w:t>
      </w:r>
      <w:r w:rsidRPr="006B34CD">
        <w:rPr>
          <w:sz w:val="22"/>
          <w:szCs w:val="22"/>
          <w:lang w:val="el-GR"/>
        </w:rPr>
        <w:t xml:space="preserve">, διαιρούμενες σε δύο περιόδους των </w:t>
      </w:r>
      <w:r w:rsidRPr="00A25416">
        <w:rPr>
          <w:b/>
          <w:bCs/>
          <w:sz w:val="22"/>
          <w:szCs w:val="22"/>
          <w:lang w:val="el-GR"/>
        </w:rPr>
        <w:t>οκτώ (8) ωρών</w:t>
      </w:r>
      <w:r w:rsidRPr="006B34CD">
        <w:rPr>
          <w:sz w:val="22"/>
          <w:szCs w:val="22"/>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1D99FF1A" w14:textId="77777777" w:rsidR="006B34CD" w:rsidRPr="006B34CD" w:rsidRDefault="006B34CD" w:rsidP="006B34CD">
      <w:pPr>
        <w:pStyle w:val="Default"/>
        <w:spacing w:before="120" w:after="120"/>
        <w:jc w:val="both"/>
        <w:rPr>
          <w:sz w:val="22"/>
          <w:szCs w:val="22"/>
          <w:lang w:val="el-GR"/>
        </w:rPr>
      </w:pPr>
    </w:p>
    <w:p w14:paraId="37DC4B35" w14:textId="77777777" w:rsidR="006B34CD" w:rsidRPr="006B34CD" w:rsidRDefault="006B34CD" w:rsidP="006B34CD">
      <w:pPr>
        <w:pStyle w:val="Default"/>
        <w:spacing w:before="120" w:after="120"/>
        <w:jc w:val="both"/>
        <w:rPr>
          <w:sz w:val="22"/>
          <w:szCs w:val="22"/>
          <w:lang w:val="el-GR"/>
        </w:rPr>
      </w:pPr>
      <w:r w:rsidRPr="006B34CD">
        <w:rPr>
          <w:b/>
          <w:bCs/>
          <w:sz w:val="22"/>
          <w:szCs w:val="22"/>
          <w:lang w:val="el-GR"/>
        </w:rPr>
        <w:t>Αναθέτουσα Αρχή:</w:t>
      </w:r>
      <w:r w:rsidRPr="006B34CD">
        <w:rPr>
          <w:sz w:val="22"/>
          <w:szCs w:val="22"/>
          <w:lang w:val="el-GR"/>
        </w:rPr>
        <w:t xml:space="preserve"> Ιατρικές Υπηρεσίες και Υπηρεσίες Δημόσιας Υγείας</w:t>
      </w:r>
    </w:p>
    <w:p w14:paraId="193E0407"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1Γ. Έναρξη και Διάρκεια εκτέλεσης του αντικειμένου της Σύβασης </w:t>
      </w:r>
    </w:p>
    <w:p w14:paraId="7B2D36DD"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Η διάρκεια κάθε σύμβασης θα είναι τρείς (3) μήνες με έναρξη από την ημερομηνία υπογραφής σύμβασης με δικαίωμα ανανέωσης για ακόμη τρείς (3) μήνες όπως ήθελε καθορίσει η αναθέτουσα αρχή σύμφωνα με τις εκάστοτε ανάγκες.</w:t>
      </w:r>
    </w:p>
    <w:p w14:paraId="109EB094" w14:textId="77777777" w:rsidR="006B34CD" w:rsidRPr="006B34CD" w:rsidRDefault="006B34CD" w:rsidP="006B34CD">
      <w:pPr>
        <w:pStyle w:val="Default"/>
        <w:spacing w:before="120" w:after="120"/>
        <w:jc w:val="both"/>
        <w:rPr>
          <w:sz w:val="22"/>
          <w:szCs w:val="22"/>
          <w:lang w:val="el-GR"/>
        </w:rPr>
      </w:pPr>
    </w:p>
    <w:p w14:paraId="32E8CDA5" w14:textId="7DCE87F6" w:rsidR="006B34CD" w:rsidRPr="006B34CD" w:rsidRDefault="006B34CD" w:rsidP="0082728A">
      <w:pPr>
        <w:pStyle w:val="Default"/>
        <w:numPr>
          <w:ilvl w:val="0"/>
          <w:numId w:val="40"/>
        </w:numPr>
        <w:spacing w:before="120" w:after="120"/>
        <w:ind w:left="180" w:hanging="270"/>
        <w:jc w:val="both"/>
        <w:rPr>
          <w:sz w:val="22"/>
          <w:szCs w:val="22"/>
          <w:lang w:val="el-GR"/>
        </w:rPr>
      </w:pPr>
      <w:r w:rsidRPr="006B34CD">
        <w:rPr>
          <w:b/>
          <w:bCs/>
          <w:sz w:val="22"/>
          <w:szCs w:val="22"/>
          <w:lang w:val="el-GR"/>
        </w:rPr>
        <w:t>ΤΟ ΥΠΟΥΡΓΕΙΟ ΥΓΕΙΑΣ ΔΙΑΤΗΡΕΙ ΤΟ ΔΙΚΑΙΩΜΑ</w:t>
      </w:r>
      <w:r w:rsidRPr="006B34CD">
        <w:rPr>
          <w:sz w:val="22"/>
          <w:szCs w:val="22"/>
          <w:lang w:val="el-GR"/>
        </w:rPr>
        <w:t xml:space="preserve"> </w:t>
      </w:r>
    </w:p>
    <w:p w14:paraId="28260F68" w14:textId="6C792E7D" w:rsidR="006B34CD" w:rsidRPr="00327282" w:rsidRDefault="006B34CD" w:rsidP="006B34CD">
      <w:pPr>
        <w:pStyle w:val="Default"/>
        <w:spacing w:before="120" w:after="120"/>
        <w:jc w:val="both"/>
        <w:rPr>
          <w:b/>
          <w:bCs/>
          <w:sz w:val="22"/>
          <w:szCs w:val="22"/>
          <w:lang w:val="el-GR"/>
        </w:rPr>
      </w:pPr>
      <w:r w:rsidRPr="006B34CD">
        <w:rPr>
          <w:sz w:val="22"/>
          <w:szCs w:val="22"/>
          <w:lang w:val="el-GR"/>
        </w:rPr>
        <w:t>•</w:t>
      </w:r>
      <w:r w:rsidR="00327282">
        <w:rPr>
          <w:sz w:val="22"/>
          <w:szCs w:val="22"/>
          <w:lang w:val="el-GR"/>
        </w:rPr>
        <w:t xml:space="preserve"> </w:t>
      </w:r>
      <w:r w:rsidRPr="00327282">
        <w:rPr>
          <w:b/>
          <w:bCs/>
          <w:sz w:val="22"/>
          <w:szCs w:val="22"/>
          <w:lang w:val="el-GR"/>
        </w:rPr>
        <w:t>να συμπληρώνει ή/και να τροποποιεί τους όρους και πρόνοιες των συμβάσεων ανά ανάδοχο ή/και</w:t>
      </w:r>
    </w:p>
    <w:p w14:paraId="5729C1CD" w14:textId="1F910579"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να τερματίσει τις συμβάσεις ή/και</w:t>
      </w:r>
    </w:p>
    <w:p w14:paraId="77FCB813" w14:textId="1DAABFEE"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 xml:space="preserve">να μην προχωρήσει στη κατάρτιση σύμβασης, </w:t>
      </w:r>
    </w:p>
    <w:p w14:paraId="352EB29B" w14:textId="77777777" w:rsidR="006B34CD" w:rsidRPr="00327282" w:rsidRDefault="006B34CD" w:rsidP="006B34CD">
      <w:pPr>
        <w:pStyle w:val="Default"/>
        <w:spacing w:before="120" w:after="120"/>
        <w:jc w:val="both"/>
        <w:rPr>
          <w:b/>
          <w:bCs/>
          <w:sz w:val="22"/>
          <w:szCs w:val="22"/>
          <w:lang w:val="el-GR"/>
        </w:rPr>
      </w:pPr>
      <w:r w:rsidRPr="00327282">
        <w:rPr>
          <w:b/>
          <w:bCs/>
          <w:sz w:val="22"/>
          <w:szCs w:val="22"/>
          <w:lang w:val="el-GR"/>
        </w:rPr>
        <w:t>όποτε το κρίνει σκόπιμο και σύμφωνα με τα εξής πιο κάτω:</w:t>
      </w:r>
    </w:p>
    <w:p w14:paraId="5B86A7F8" w14:textId="06303704" w:rsidR="006B34CD" w:rsidRPr="006B34CD" w:rsidRDefault="006B34CD" w:rsidP="006B34CD">
      <w:pPr>
        <w:pStyle w:val="Default"/>
        <w:spacing w:before="120" w:after="120"/>
        <w:jc w:val="both"/>
        <w:rPr>
          <w:sz w:val="22"/>
          <w:szCs w:val="22"/>
          <w:lang w:val="el-GR"/>
        </w:rPr>
      </w:pPr>
      <w:r w:rsidRPr="006B34CD">
        <w:rPr>
          <w:sz w:val="22"/>
          <w:szCs w:val="22"/>
          <w:lang w:val="el-GR"/>
        </w:rPr>
        <w:t>i.</w:t>
      </w:r>
      <w:r w:rsidR="00327282">
        <w:rPr>
          <w:sz w:val="22"/>
          <w:szCs w:val="22"/>
          <w:lang w:val="el-GR"/>
        </w:rPr>
        <w:t xml:space="preserve"> </w:t>
      </w:r>
      <w:r w:rsidRPr="006B34CD">
        <w:rPr>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57E6AFC1" w14:textId="108452CA" w:rsidR="006B34CD" w:rsidRPr="006B34CD" w:rsidRDefault="006B34CD" w:rsidP="006B34CD">
      <w:pPr>
        <w:pStyle w:val="Default"/>
        <w:spacing w:before="120" w:after="120"/>
        <w:jc w:val="both"/>
        <w:rPr>
          <w:sz w:val="22"/>
          <w:szCs w:val="22"/>
          <w:lang w:val="el-GR"/>
        </w:rPr>
      </w:pPr>
      <w:proofErr w:type="spellStart"/>
      <w:r w:rsidRPr="006B34CD">
        <w:rPr>
          <w:sz w:val="22"/>
          <w:szCs w:val="22"/>
          <w:lang w:val="el-GR"/>
        </w:rPr>
        <w:t>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διαπιστώνεται ότι δεν τηρούνται οι υποχρεώσεις του ανάδοχου σύμφωνα με τους όρους της σύμβασης.</w:t>
      </w:r>
    </w:p>
    <w:p w14:paraId="6C0F9E55" w14:textId="30F42480" w:rsidR="003C4801" w:rsidRPr="006B34CD" w:rsidRDefault="006B34CD" w:rsidP="006B34CD">
      <w:pPr>
        <w:pStyle w:val="Default"/>
        <w:spacing w:before="120" w:after="120"/>
        <w:jc w:val="both"/>
        <w:rPr>
          <w:color w:val="auto"/>
          <w:sz w:val="22"/>
          <w:szCs w:val="22"/>
          <w:lang w:val="el-GR"/>
        </w:rPr>
      </w:pPr>
      <w:proofErr w:type="spellStart"/>
      <w:r w:rsidRPr="006B34CD">
        <w:rPr>
          <w:sz w:val="22"/>
          <w:szCs w:val="22"/>
          <w:lang w:val="el-GR"/>
        </w:rPr>
        <w:t>iii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δεν υφίσταται πλέον το αντικείμενο της  σύμβασης όπως αυτό κρίνεται από την Αναθέτουσα Αρχή</w:t>
      </w:r>
      <w:r w:rsidR="003C4801" w:rsidRPr="006B34CD">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18"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18"/>
    </w:p>
    <w:p w14:paraId="54E707FD" w14:textId="77777777" w:rsidR="003C4801" w:rsidRPr="00DD028F" w:rsidRDefault="00AC26B9" w:rsidP="006C2200">
      <w:pPr>
        <w:pStyle w:val="ListParagraph"/>
        <w:numPr>
          <w:ilvl w:val="0"/>
          <w:numId w:val="23"/>
        </w:numPr>
        <w:overflowPunct w:val="0"/>
        <w:autoSpaceDE w:val="0"/>
        <w:autoSpaceDN w:val="0"/>
        <w:adjustRightInd w:val="0"/>
        <w:spacing w:before="120" w:after="120" w:line="240" w:lineRule="auto"/>
        <w:jc w:val="both"/>
        <w:textAlignment w:val="baseline"/>
        <w:rPr>
          <w:rFonts w:ascii="Arial" w:hAnsi="Arial" w:cs="Arial"/>
          <w:szCs w:val="24"/>
          <w:lang w:val="el-GR"/>
        </w:rPr>
      </w:pPr>
      <w:bookmarkStart w:id="19" w:name="_Toc38528292"/>
      <w:r w:rsidRPr="00DD028F">
        <w:rPr>
          <w:rFonts w:ascii="Arial" w:hAnsi="Arial" w:cs="Arial"/>
          <w:u w:val="single"/>
          <w:lang w:val="el-GR"/>
        </w:rPr>
        <w:t xml:space="preserve">Η διάρκεια κάθε σύμβασης </w:t>
      </w:r>
      <w:r w:rsidR="007A119B" w:rsidRPr="00DD028F">
        <w:rPr>
          <w:rFonts w:ascii="Arial" w:hAnsi="Arial" w:cs="Arial"/>
          <w:u w:val="single"/>
          <w:lang w:val="el-GR"/>
        </w:rPr>
        <w:t xml:space="preserve">θα είναι </w:t>
      </w:r>
      <w:r w:rsidR="007A119B" w:rsidRPr="00DD028F">
        <w:rPr>
          <w:rFonts w:ascii="Arial" w:eastAsia="Times New Roman" w:hAnsi="Arial" w:cs="Arial"/>
          <w:iCs/>
          <w:u w:val="single"/>
          <w:lang w:val="el-GR"/>
        </w:rPr>
        <w:t xml:space="preserve">τρείς (3) μήνες </w:t>
      </w:r>
      <w:r w:rsidR="007A119B" w:rsidRPr="00DD028F">
        <w:rPr>
          <w:rFonts w:ascii="Arial" w:hAnsi="Arial" w:cs="Arial"/>
          <w:u w:val="single"/>
          <w:lang w:val="el-GR"/>
        </w:rPr>
        <w:t xml:space="preserve">με έναρξη από την ημερομηνία υπογραφής σύμβασης </w:t>
      </w:r>
      <w:r w:rsidR="00992391" w:rsidRPr="00DD028F">
        <w:rPr>
          <w:rFonts w:ascii="Arial" w:hAnsi="Arial" w:cs="Arial"/>
          <w:u w:val="single"/>
          <w:lang w:val="el-GR"/>
        </w:rPr>
        <w:t xml:space="preserve">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 xml:space="preserve">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19"/>
    </w:p>
    <w:p w14:paraId="4A664DCA"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0"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20"/>
    </w:p>
    <w:p w14:paraId="5AA8AADE" w14:textId="77777777" w:rsidR="00804A0C" w:rsidRPr="00DD028F"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1"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21"/>
    </w:p>
    <w:p w14:paraId="5E09A838" w14:textId="77777777" w:rsidR="00C30896" w:rsidRPr="00DD028F"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2"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22"/>
    </w:p>
    <w:p w14:paraId="3CD7BCAD" w14:textId="77777777" w:rsidR="00804A0C" w:rsidRPr="00DD028F" w:rsidRDefault="00804A0C" w:rsidP="009D1A12">
      <w:pPr>
        <w:pStyle w:val="ListParagraph"/>
        <w:numPr>
          <w:ilvl w:val="0"/>
          <w:numId w:val="13"/>
        </w:numPr>
        <w:ind w:left="567" w:hanging="567"/>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w:t>
      </w:r>
      <w:r w:rsidRPr="00DD028F">
        <w:rPr>
          <w:rFonts w:ascii="Arial" w:hAnsi="Arial" w:cs="Arial"/>
          <w:color w:val="000000"/>
          <w:position w:val="-3"/>
          <w:lang w:val="el-GR"/>
        </w:rPr>
        <w:lastRenderedPageBreak/>
        <w:t xml:space="preserve">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1D1133DB" w:rsidR="002D24D3" w:rsidRPr="00327282" w:rsidRDefault="007952DD" w:rsidP="0032728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327282">
        <w:rPr>
          <w:rFonts w:ascii="Arial" w:eastAsia="Times New Roman" w:hAnsi="Arial" w:cs="Arial"/>
          <w:b/>
          <w:u w:val="single"/>
          <w:lang w:val="el-GR"/>
        </w:rPr>
        <w:t>Λογιστήριο των Ιατρικών Υπηρεσιών και Υπηρεσιών Δημόσιας Υγείας</w:t>
      </w:r>
      <w:r w:rsidR="002D24D3" w:rsidRPr="00327282">
        <w:rPr>
          <w:rFonts w:ascii="Arial" w:eastAsia="Times New Roman" w:hAnsi="Arial" w:cs="Arial"/>
          <w:lang w:val="el-GR"/>
        </w:rPr>
        <w:t xml:space="preserve">, </w:t>
      </w:r>
      <w:r w:rsidR="002D24D3" w:rsidRPr="00327282">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2D24D3" w:rsidRPr="00327282">
        <w:rPr>
          <w:rFonts w:ascii="Arial" w:eastAsia="Times New Roman" w:hAnsi="Arial" w:cs="Arial"/>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3C480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Αναδόχους/Φοιτητές/Π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w:t>
      </w:r>
      <w:proofErr w:type="spellStart"/>
      <w:r w:rsidRPr="00DD028F">
        <w:rPr>
          <w:rFonts w:ascii="Arial" w:hAnsi="Arial" w:cs="Arial"/>
          <w:lang w:val="el-GR"/>
        </w:rPr>
        <w:t>Βαλιαντή</w:t>
      </w:r>
      <w:proofErr w:type="spellEnd"/>
      <w:r w:rsidRPr="00DD028F">
        <w:rPr>
          <w:rFonts w:ascii="Arial" w:hAnsi="Arial" w:cs="Arial"/>
          <w:lang w:val="el-GR"/>
        </w:rPr>
        <w:t xml:space="preserve">, </w:t>
      </w:r>
      <w:proofErr w:type="spellStart"/>
      <w:r w:rsidRPr="00DD028F">
        <w:rPr>
          <w:rFonts w:ascii="Arial" w:hAnsi="Arial" w:cs="Arial"/>
          <w:lang w:val="el-GR"/>
        </w:rPr>
        <w:t>Ιατροφυσικός</w:t>
      </w:r>
      <w:proofErr w:type="spellEnd"/>
      <w:r w:rsidRPr="00DD028F">
        <w:rPr>
          <w:rFonts w:ascii="Arial" w:hAnsi="Arial" w:cs="Arial"/>
          <w:lang w:val="el-GR"/>
        </w:rPr>
        <w:t xml:space="preserve">, Ιατρικές Υπηρεσίες και Υπηρεσίες Δημόσιας Υγείας, Υπουργείο Υγείας. </w:t>
      </w:r>
    </w:p>
    <w:p w14:paraId="4E64F8D2" w14:textId="77777777" w:rsidR="00E036CA" w:rsidRPr="00DD028F" w:rsidRDefault="00E036CA" w:rsidP="00E036CA">
      <w:pPr>
        <w:pStyle w:val="Heading1"/>
        <w:numPr>
          <w:ilvl w:val="0"/>
          <w:numId w:val="0"/>
        </w:numPr>
        <w:spacing w:before="120" w:after="120" w:line="240" w:lineRule="auto"/>
        <w:rPr>
          <w:rFonts w:cs="Arial"/>
          <w:sz w:val="22"/>
          <w:szCs w:val="22"/>
          <w:lang w:val="el-GR"/>
        </w:rPr>
      </w:pPr>
      <w:bookmarkStart w:id="23"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23"/>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4"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24"/>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lastRenderedPageBreak/>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14BA4246" w14:textId="77777777" w:rsidR="00804A0C" w:rsidRPr="00DD028F" w:rsidRDefault="00804A0C" w:rsidP="009D1A12">
      <w:pPr>
        <w:pStyle w:val="ListParagraph"/>
        <w:numPr>
          <w:ilvl w:val="0"/>
          <w:numId w:val="10"/>
        </w:numPr>
        <w:spacing w:before="120" w:after="120" w:line="240" w:lineRule="auto"/>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88D24E9" w14:textId="77777777" w:rsidR="00AD5E2C" w:rsidRPr="00DD028F" w:rsidRDefault="00AD5E2C" w:rsidP="00E036CA">
      <w:pPr>
        <w:spacing w:before="120" w:after="120" w:line="240" w:lineRule="auto"/>
        <w:jc w:val="both"/>
        <w:rPr>
          <w:rFonts w:ascii="Arial" w:hAnsi="Arial" w:cs="Arial"/>
          <w:iCs/>
          <w:lang w:val="el-GR"/>
        </w:rPr>
      </w:pPr>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5"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25"/>
    </w:p>
    <w:p w14:paraId="1A6F6DC8" w14:textId="77777777" w:rsidR="00804A0C" w:rsidRPr="00DD028F"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FD341E9" w14:textId="77777777" w:rsidR="00020853" w:rsidRPr="00DD028F"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6"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26"/>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DD028F" w:rsidRDefault="00804A0C" w:rsidP="0020382B">
      <w:pPr>
        <w:jc w:val="both"/>
        <w:rPr>
          <w:rFonts w:ascii="Arial" w:hAnsi="Arial" w:cs="Arial"/>
          <w:iCs/>
          <w:lang w:val="el-GR"/>
        </w:rPr>
      </w:pPr>
      <w:r w:rsidRPr="00DD028F">
        <w:rPr>
          <w:rFonts w:ascii="Arial" w:hAnsi="Arial" w:cs="Arial"/>
          <w:iCs/>
          <w:lang w:val="el-GR"/>
        </w:rPr>
        <w:lastRenderedPageBreak/>
        <w:t>Συντα</w:t>
      </w:r>
      <w:r w:rsidR="00D35A5B" w:rsidRPr="00DD028F">
        <w:rPr>
          <w:rFonts w:ascii="Arial" w:hAnsi="Arial" w:cs="Arial"/>
          <w:iCs/>
          <w:lang w:val="el-GR"/>
        </w:rPr>
        <w:t>χθείσα στην ελληνική γλώσσα σε δύο</w:t>
      </w:r>
      <w:r w:rsidRPr="00DD028F">
        <w:rPr>
          <w:rFonts w:ascii="Arial" w:hAnsi="Arial" w:cs="Arial"/>
          <w:iCs/>
          <w:lang w:val="el-GR"/>
        </w:rPr>
        <w:t xml:space="preserve"> πρωτότυπα, όπου </w:t>
      </w:r>
      <w:r w:rsidR="00D35A5B" w:rsidRPr="00DD028F">
        <w:rPr>
          <w:rFonts w:ascii="Arial" w:hAnsi="Arial" w:cs="Arial"/>
          <w:iCs/>
          <w:lang w:val="el-GR"/>
        </w:rPr>
        <w:t>το ένα πρωτότυπο προορίζε</w:t>
      </w:r>
      <w:r w:rsidRPr="00DD028F">
        <w:rPr>
          <w:rFonts w:ascii="Arial" w:hAnsi="Arial" w:cs="Arial"/>
          <w:iCs/>
          <w:lang w:val="el-GR"/>
        </w:rPr>
        <w:t xml:space="preserve">ται για την Αναθέτουσα Αρχή και </w:t>
      </w:r>
      <w:r w:rsidR="00D35A5B" w:rsidRPr="00DD028F">
        <w:rPr>
          <w:rFonts w:ascii="Arial" w:hAnsi="Arial" w:cs="Arial"/>
          <w:iCs/>
          <w:lang w:val="el-GR"/>
        </w:rPr>
        <w:t xml:space="preserve">το άλλο </w:t>
      </w:r>
      <w:r w:rsidRPr="00DD028F">
        <w:rPr>
          <w:rFonts w:ascii="Arial" w:hAnsi="Arial" w:cs="Arial"/>
          <w:iCs/>
          <w:lang w:val="el-GR"/>
        </w:rPr>
        <w:t xml:space="preserve">πρωτότυπο για τον Ανάδοχο, και υπογραφείσα την </w:t>
      </w:r>
      <w:r w:rsidRPr="00DD028F">
        <w:rPr>
          <w:rFonts w:ascii="Arial" w:hAnsi="Arial" w:cs="Arial"/>
          <w:b/>
          <w:iCs/>
          <w:lang w:val="el-GR"/>
        </w:rPr>
        <w:t>&lt;ημέρα&gt;, &lt;XX/XX/20XX&gt;.</w:t>
      </w:r>
    </w:p>
    <w:p w14:paraId="2FF84B81" w14:textId="25F2E2F5" w:rsidR="00AF4C27" w:rsidRPr="00DD028F" w:rsidRDefault="00804A0C" w:rsidP="00804A0C">
      <w:pPr>
        <w:rPr>
          <w:rFonts w:ascii="Arial" w:hAnsi="Arial" w:cs="Arial"/>
          <w:sz w:val="24"/>
          <w:szCs w:val="24"/>
          <w:lang w:val="el-GR"/>
        </w:rPr>
      </w:pPr>
      <w:r w:rsidRPr="00DD028F">
        <w:rPr>
          <w:rFonts w:ascii="Arial" w:hAnsi="Arial" w:cs="Arial"/>
          <w:sz w:val="24"/>
          <w:szCs w:val="24"/>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2B3500" w14:paraId="37C8DB78" w14:textId="77777777" w:rsidTr="00735A85">
        <w:trPr>
          <w:jc w:val="center"/>
        </w:trPr>
        <w:tc>
          <w:tcPr>
            <w:tcW w:w="4193" w:type="dxa"/>
          </w:tcPr>
          <w:p w14:paraId="25E68E78" w14:textId="77777777" w:rsidR="00804A0C" w:rsidRPr="00DD028F" w:rsidRDefault="00804A0C" w:rsidP="00735A85">
            <w:pPr>
              <w:rPr>
                <w:rFonts w:ascii="Arial" w:hAnsi="Arial" w:cs="Arial"/>
                <w:i/>
                <w:sz w:val="24"/>
                <w:szCs w:val="24"/>
                <w:lang w:val="el-GR"/>
              </w:rPr>
            </w:pPr>
          </w:p>
          <w:p w14:paraId="18F449DE"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527"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16A2C118" w14:textId="77777777" w:rsidR="00804A0C" w:rsidRPr="00DD028F" w:rsidRDefault="00804A0C" w:rsidP="00735A85">
            <w:pPr>
              <w:rPr>
                <w:rFonts w:ascii="Arial" w:hAnsi="Arial" w:cs="Arial"/>
                <w:i/>
                <w:sz w:val="24"/>
                <w:szCs w:val="24"/>
                <w:lang w:val="el-GR"/>
              </w:rPr>
            </w:pP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4AD31AB6"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1FB49D0C" w14:textId="77777777" w:rsidR="00804A0C" w:rsidRPr="00DD028F" w:rsidRDefault="00804A0C" w:rsidP="00735A85">
            <w:pPr>
              <w:rPr>
                <w:rFonts w:ascii="Arial" w:hAnsi="Arial" w:cs="Arial"/>
                <w:i/>
                <w:sz w:val="24"/>
                <w:szCs w:val="24"/>
                <w:lang w:val="el-GR"/>
              </w:rPr>
            </w:pP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F986D47" w14:textId="77777777"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2B3500" w14:paraId="11D2B38D" w14:textId="77777777" w:rsidTr="007952DD">
        <w:trPr>
          <w:trHeight w:val="507"/>
          <w:jc w:val="center"/>
        </w:trPr>
        <w:tc>
          <w:tcPr>
            <w:tcW w:w="4362" w:type="dxa"/>
          </w:tcPr>
          <w:p w14:paraId="05A4F8BD" w14:textId="77777777" w:rsidR="00804A0C" w:rsidRPr="00DD028F" w:rsidRDefault="00804A0C" w:rsidP="00735A85">
            <w:pPr>
              <w:rPr>
                <w:rFonts w:ascii="Arial" w:hAnsi="Arial" w:cs="Arial"/>
                <w:i/>
                <w:sz w:val="24"/>
                <w:szCs w:val="24"/>
                <w:lang w:val="el-GR"/>
              </w:rPr>
            </w:pPr>
            <w:bookmarkStart w:id="27" w:name="_Hlk482271736"/>
          </w:p>
          <w:p w14:paraId="24E72A20" w14:textId="77777777" w:rsidR="00804A0C" w:rsidRPr="00DD028F" w:rsidRDefault="00804A0C" w:rsidP="00735A85">
            <w:pPr>
              <w:rPr>
                <w:rFonts w:ascii="Arial" w:hAnsi="Arial" w:cs="Arial"/>
                <w:i/>
                <w:sz w:val="24"/>
                <w:szCs w:val="24"/>
                <w:lang w:val="el-GR"/>
              </w:rPr>
            </w:pPr>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602860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08088262" w14:textId="77777777" w:rsidR="00804A0C" w:rsidRPr="00DD028F" w:rsidRDefault="00804A0C" w:rsidP="00735A85">
            <w:pPr>
              <w:rPr>
                <w:rFonts w:ascii="Arial" w:hAnsi="Arial" w:cs="Arial"/>
                <w:i/>
                <w:sz w:val="24"/>
                <w:szCs w:val="24"/>
                <w:lang w:val="el-GR"/>
              </w:rPr>
            </w:pP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17C4AC4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F12E91A" w14:textId="77777777" w:rsidR="00804A0C" w:rsidRPr="00DD028F" w:rsidRDefault="00804A0C" w:rsidP="00735A85">
            <w:pPr>
              <w:rPr>
                <w:rFonts w:ascii="Arial" w:hAnsi="Arial" w:cs="Arial"/>
                <w:i/>
                <w:sz w:val="24"/>
                <w:szCs w:val="24"/>
                <w:lang w:val="el-GR"/>
              </w:rPr>
            </w:pP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27"/>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5CBC" w14:textId="77777777" w:rsidR="006840E5" w:rsidRDefault="006840E5" w:rsidP="006F2EEB">
      <w:pPr>
        <w:spacing w:after="0" w:line="240" w:lineRule="auto"/>
      </w:pPr>
      <w:r>
        <w:separator/>
      </w:r>
    </w:p>
  </w:endnote>
  <w:endnote w:type="continuationSeparator" w:id="0">
    <w:p w14:paraId="4D46C951" w14:textId="77777777" w:rsidR="006840E5" w:rsidRDefault="006840E5"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0F46" w14:textId="77777777" w:rsidR="006840E5" w:rsidRDefault="006840E5" w:rsidP="006F2EEB">
      <w:pPr>
        <w:spacing w:after="0" w:line="240" w:lineRule="auto"/>
      </w:pPr>
      <w:r>
        <w:separator/>
      </w:r>
    </w:p>
  </w:footnote>
  <w:footnote w:type="continuationSeparator" w:id="0">
    <w:p w14:paraId="6E4C32AE" w14:textId="77777777" w:rsidR="006840E5" w:rsidRDefault="006840E5"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77C20979" w:rsidR="009B27CD" w:rsidRPr="00F97920" w:rsidRDefault="009B27CD"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D864D2" w:rsidRPr="001B3BC7">
            <w:rPr>
              <w:rFonts w:ascii="Arial" w:eastAsia="Times New Roman" w:hAnsi="Arial" w:cs="Times New Roman"/>
              <w:i/>
              <w:szCs w:val="20"/>
              <w:lang w:val="el-GR"/>
            </w:rPr>
            <w:t>3</w:t>
          </w:r>
          <w:r w:rsidR="001B3BC7">
            <w:rPr>
              <w:rFonts w:ascii="Arial" w:eastAsia="Times New Roman" w:hAnsi="Arial" w:cs="Times New Roman"/>
              <w:i/>
              <w:szCs w:val="20"/>
              <w:lang w:val="el-GR"/>
            </w:rPr>
            <w:t>5</w:t>
          </w:r>
          <w:r w:rsidRPr="00F97920">
            <w:rPr>
              <w:rFonts w:ascii="Arial" w:eastAsia="Times New Roman" w:hAnsi="Arial" w:cs="Times New Roman"/>
              <w:i/>
              <w:szCs w:val="20"/>
              <w:lang w:val="el-GR"/>
            </w:rPr>
            <w:t>/2</w:t>
          </w:r>
          <w:r w:rsidRPr="00F97920">
            <w:rPr>
              <w:rFonts w:ascii="Arial" w:eastAsia="Times New Roman" w:hAnsi="Arial" w:cs="Times New Roman"/>
              <w:i/>
              <w:szCs w:val="20"/>
            </w:rPr>
            <w:t>1</w:t>
          </w:r>
        </w:p>
      </w:tc>
    </w:tr>
  </w:tbl>
  <w:p w14:paraId="004B111F" w14:textId="77777777" w:rsidR="009B27CD" w:rsidRDefault="009B27CD">
    <w:pPr>
      <w:pStyle w:val="Header"/>
    </w:pPr>
  </w:p>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060F9D"/>
    <w:multiLevelType w:val="hybridMultilevel"/>
    <w:tmpl w:val="002ACB54"/>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8AD06B0"/>
    <w:multiLevelType w:val="hybridMultilevel"/>
    <w:tmpl w:val="28D4C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F903FAB"/>
    <w:multiLevelType w:val="hybridMultilevel"/>
    <w:tmpl w:val="9CD4E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92171"/>
    <w:multiLevelType w:val="hybridMultilevel"/>
    <w:tmpl w:val="4ECC72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9"/>
  </w:num>
  <w:num w:numId="4">
    <w:abstractNumId w:val="11"/>
  </w:num>
  <w:num w:numId="5">
    <w:abstractNumId w:val="39"/>
  </w:num>
  <w:num w:numId="6">
    <w:abstractNumId w:val="10"/>
  </w:num>
  <w:num w:numId="7">
    <w:abstractNumId w:val="13"/>
  </w:num>
  <w:num w:numId="8">
    <w:abstractNumId w:val="8"/>
  </w:num>
  <w:num w:numId="9">
    <w:abstractNumId w:val="7"/>
  </w:num>
  <w:num w:numId="10">
    <w:abstractNumId w:val="22"/>
  </w:num>
  <w:num w:numId="11">
    <w:abstractNumId w:val="1"/>
  </w:num>
  <w:num w:numId="12">
    <w:abstractNumId w:val="31"/>
  </w:num>
  <w:num w:numId="13">
    <w:abstractNumId w:val="34"/>
  </w:num>
  <w:num w:numId="14">
    <w:abstractNumId w:val="5"/>
  </w:num>
  <w:num w:numId="15">
    <w:abstractNumId w:val="36"/>
  </w:num>
  <w:num w:numId="16">
    <w:abstractNumId w:val="3"/>
  </w:num>
  <w:num w:numId="17">
    <w:abstractNumId w:val="35"/>
  </w:num>
  <w:num w:numId="18">
    <w:abstractNumId w:val="27"/>
  </w:num>
  <w:num w:numId="19">
    <w:abstractNumId w:val="16"/>
  </w:num>
  <w:num w:numId="20">
    <w:abstractNumId w:val="29"/>
  </w:num>
  <w:num w:numId="21">
    <w:abstractNumId w:val="14"/>
    <w:lvlOverride w:ilvl="0">
      <w:startOverride w:val="4"/>
    </w:lvlOverride>
    <w:lvlOverride w:ilvl="1">
      <w:startOverride w:val="2"/>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15"/>
  </w:num>
  <w:num w:numId="26">
    <w:abstractNumId w:val="33"/>
  </w:num>
  <w:num w:numId="27">
    <w:abstractNumId w:val="2"/>
  </w:num>
  <w:num w:numId="28">
    <w:abstractNumId w:val="19"/>
  </w:num>
  <w:num w:numId="29">
    <w:abstractNumId w:val="20"/>
  </w:num>
  <w:num w:numId="30">
    <w:abstractNumId w:val="12"/>
  </w:num>
  <w:num w:numId="31">
    <w:abstractNumId w:val="0"/>
  </w:num>
  <w:num w:numId="32">
    <w:abstractNumId w:val="25"/>
  </w:num>
  <w:num w:numId="33">
    <w:abstractNumId w:val="32"/>
  </w:num>
  <w:num w:numId="34">
    <w:abstractNumId w:val="38"/>
  </w:num>
  <w:num w:numId="35">
    <w:abstractNumId w:val="17"/>
  </w:num>
  <w:num w:numId="36">
    <w:abstractNumId w:val="6"/>
  </w:num>
  <w:num w:numId="37">
    <w:abstractNumId w:val="18"/>
  </w:num>
  <w:num w:numId="38">
    <w:abstractNumId w:val="23"/>
  </w:num>
  <w:num w:numId="39">
    <w:abstractNumId w:val="30"/>
  </w:num>
  <w:num w:numId="40">
    <w:abstractNumId w:val="4"/>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5128"/>
    <w:rsid w:val="00012A8F"/>
    <w:rsid w:val="00017822"/>
    <w:rsid w:val="00020853"/>
    <w:rsid w:val="0002362A"/>
    <w:rsid w:val="0002490A"/>
    <w:rsid w:val="00030F78"/>
    <w:rsid w:val="000311ED"/>
    <w:rsid w:val="00032DC4"/>
    <w:rsid w:val="000376E6"/>
    <w:rsid w:val="00053A48"/>
    <w:rsid w:val="000640CB"/>
    <w:rsid w:val="00067464"/>
    <w:rsid w:val="0008108D"/>
    <w:rsid w:val="0008546D"/>
    <w:rsid w:val="00085D16"/>
    <w:rsid w:val="0009308E"/>
    <w:rsid w:val="000952DC"/>
    <w:rsid w:val="00095538"/>
    <w:rsid w:val="00095CD3"/>
    <w:rsid w:val="000A00C0"/>
    <w:rsid w:val="000A20FF"/>
    <w:rsid w:val="000A2761"/>
    <w:rsid w:val="000A3395"/>
    <w:rsid w:val="000A6D3D"/>
    <w:rsid w:val="000B7B06"/>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767"/>
    <w:rsid w:val="001248A8"/>
    <w:rsid w:val="00135390"/>
    <w:rsid w:val="00142291"/>
    <w:rsid w:val="001446BC"/>
    <w:rsid w:val="001507E6"/>
    <w:rsid w:val="001519C8"/>
    <w:rsid w:val="00176A83"/>
    <w:rsid w:val="001866EE"/>
    <w:rsid w:val="00196E9D"/>
    <w:rsid w:val="001A2DBA"/>
    <w:rsid w:val="001B07DF"/>
    <w:rsid w:val="001B3BC7"/>
    <w:rsid w:val="001B648D"/>
    <w:rsid w:val="001C1B52"/>
    <w:rsid w:val="001C321B"/>
    <w:rsid w:val="001C3552"/>
    <w:rsid w:val="001D16D1"/>
    <w:rsid w:val="001D6C41"/>
    <w:rsid w:val="001E0E8D"/>
    <w:rsid w:val="001F0BCF"/>
    <w:rsid w:val="001F3F44"/>
    <w:rsid w:val="001F637A"/>
    <w:rsid w:val="00200F67"/>
    <w:rsid w:val="0020349A"/>
    <w:rsid w:val="0020382B"/>
    <w:rsid w:val="00204D50"/>
    <w:rsid w:val="002060A3"/>
    <w:rsid w:val="0020660E"/>
    <w:rsid w:val="002227C0"/>
    <w:rsid w:val="00226DD5"/>
    <w:rsid w:val="00233988"/>
    <w:rsid w:val="00233D4D"/>
    <w:rsid w:val="0024476D"/>
    <w:rsid w:val="00245472"/>
    <w:rsid w:val="0025047F"/>
    <w:rsid w:val="00250CCD"/>
    <w:rsid w:val="00251D86"/>
    <w:rsid w:val="00251ECE"/>
    <w:rsid w:val="0025344D"/>
    <w:rsid w:val="00257195"/>
    <w:rsid w:val="0026362F"/>
    <w:rsid w:val="002710CE"/>
    <w:rsid w:val="00271B70"/>
    <w:rsid w:val="00275482"/>
    <w:rsid w:val="00287CEC"/>
    <w:rsid w:val="002942E4"/>
    <w:rsid w:val="002944A8"/>
    <w:rsid w:val="002979D1"/>
    <w:rsid w:val="002A1FC9"/>
    <w:rsid w:val="002A6967"/>
    <w:rsid w:val="002A785A"/>
    <w:rsid w:val="002B155B"/>
    <w:rsid w:val="002B3500"/>
    <w:rsid w:val="002B5161"/>
    <w:rsid w:val="002B68D4"/>
    <w:rsid w:val="002B7CAB"/>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27282"/>
    <w:rsid w:val="00334B4E"/>
    <w:rsid w:val="00341248"/>
    <w:rsid w:val="00341FFC"/>
    <w:rsid w:val="00342BBA"/>
    <w:rsid w:val="0034555B"/>
    <w:rsid w:val="00355C85"/>
    <w:rsid w:val="00365F37"/>
    <w:rsid w:val="00366BC8"/>
    <w:rsid w:val="003674AE"/>
    <w:rsid w:val="0037201E"/>
    <w:rsid w:val="00373796"/>
    <w:rsid w:val="003746A9"/>
    <w:rsid w:val="0037550A"/>
    <w:rsid w:val="003763A6"/>
    <w:rsid w:val="00386BEB"/>
    <w:rsid w:val="00391170"/>
    <w:rsid w:val="003948B2"/>
    <w:rsid w:val="00397406"/>
    <w:rsid w:val="003979E9"/>
    <w:rsid w:val="003A3A98"/>
    <w:rsid w:val="003A7FAA"/>
    <w:rsid w:val="003B6EF1"/>
    <w:rsid w:val="003C4479"/>
    <w:rsid w:val="003C4801"/>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1743"/>
    <w:rsid w:val="00451A74"/>
    <w:rsid w:val="00451C7E"/>
    <w:rsid w:val="004554B2"/>
    <w:rsid w:val="004635B5"/>
    <w:rsid w:val="00471BCB"/>
    <w:rsid w:val="00472476"/>
    <w:rsid w:val="00484522"/>
    <w:rsid w:val="00484853"/>
    <w:rsid w:val="00497EF2"/>
    <w:rsid w:val="004B1779"/>
    <w:rsid w:val="004C2D4A"/>
    <w:rsid w:val="004D1EA7"/>
    <w:rsid w:val="004D27D8"/>
    <w:rsid w:val="004D45C4"/>
    <w:rsid w:val="004D6D44"/>
    <w:rsid w:val="004D78DD"/>
    <w:rsid w:val="004E08B6"/>
    <w:rsid w:val="004F70CA"/>
    <w:rsid w:val="005013E8"/>
    <w:rsid w:val="005049DA"/>
    <w:rsid w:val="005059F6"/>
    <w:rsid w:val="00510B07"/>
    <w:rsid w:val="00510C76"/>
    <w:rsid w:val="0051225D"/>
    <w:rsid w:val="00520526"/>
    <w:rsid w:val="005226DA"/>
    <w:rsid w:val="005329CE"/>
    <w:rsid w:val="0053606A"/>
    <w:rsid w:val="0054459C"/>
    <w:rsid w:val="00544C93"/>
    <w:rsid w:val="00551964"/>
    <w:rsid w:val="00571494"/>
    <w:rsid w:val="00576CAE"/>
    <w:rsid w:val="005834AE"/>
    <w:rsid w:val="005853F3"/>
    <w:rsid w:val="0058673F"/>
    <w:rsid w:val="005916E1"/>
    <w:rsid w:val="00597689"/>
    <w:rsid w:val="0059791C"/>
    <w:rsid w:val="005A0AD6"/>
    <w:rsid w:val="005B2BCC"/>
    <w:rsid w:val="005B7155"/>
    <w:rsid w:val="005B7CDD"/>
    <w:rsid w:val="005C6684"/>
    <w:rsid w:val="005D181E"/>
    <w:rsid w:val="005D466F"/>
    <w:rsid w:val="005E11C0"/>
    <w:rsid w:val="005E1D2E"/>
    <w:rsid w:val="005E75EA"/>
    <w:rsid w:val="005E7C70"/>
    <w:rsid w:val="005F732D"/>
    <w:rsid w:val="0060062B"/>
    <w:rsid w:val="006025C3"/>
    <w:rsid w:val="00612384"/>
    <w:rsid w:val="00616650"/>
    <w:rsid w:val="00617310"/>
    <w:rsid w:val="00620D38"/>
    <w:rsid w:val="00621551"/>
    <w:rsid w:val="006238EE"/>
    <w:rsid w:val="00633022"/>
    <w:rsid w:val="00635D74"/>
    <w:rsid w:val="00652BDA"/>
    <w:rsid w:val="00660615"/>
    <w:rsid w:val="00661C59"/>
    <w:rsid w:val="00664625"/>
    <w:rsid w:val="00675605"/>
    <w:rsid w:val="006840E5"/>
    <w:rsid w:val="00690193"/>
    <w:rsid w:val="006917D2"/>
    <w:rsid w:val="006938FF"/>
    <w:rsid w:val="006948D3"/>
    <w:rsid w:val="00695C45"/>
    <w:rsid w:val="006960A5"/>
    <w:rsid w:val="006A6955"/>
    <w:rsid w:val="006B20D8"/>
    <w:rsid w:val="006B34CD"/>
    <w:rsid w:val="006B6C69"/>
    <w:rsid w:val="006C1F9E"/>
    <w:rsid w:val="006C2200"/>
    <w:rsid w:val="006C2AB1"/>
    <w:rsid w:val="006C4987"/>
    <w:rsid w:val="006D0C87"/>
    <w:rsid w:val="006D21D6"/>
    <w:rsid w:val="006D3605"/>
    <w:rsid w:val="006D39F4"/>
    <w:rsid w:val="006D4092"/>
    <w:rsid w:val="006E12C0"/>
    <w:rsid w:val="006E1AA6"/>
    <w:rsid w:val="006E7B58"/>
    <w:rsid w:val="006F2559"/>
    <w:rsid w:val="006F2EEB"/>
    <w:rsid w:val="006F4BE7"/>
    <w:rsid w:val="006F583F"/>
    <w:rsid w:val="00701822"/>
    <w:rsid w:val="007103C7"/>
    <w:rsid w:val="0072375D"/>
    <w:rsid w:val="00723837"/>
    <w:rsid w:val="00730529"/>
    <w:rsid w:val="00730930"/>
    <w:rsid w:val="007354F5"/>
    <w:rsid w:val="00735A85"/>
    <w:rsid w:val="00735C38"/>
    <w:rsid w:val="0074087C"/>
    <w:rsid w:val="00755E5C"/>
    <w:rsid w:val="00766FBF"/>
    <w:rsid w:val="00771275"/>
    <w:rsid w:val="00771C18"/>
    <w:rsid w:val="00773D90"/>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43"/>
    <w:rsid w:val="007B5276"/>
    <w:rsid w:val="007C314C"/>
    <w:rsid w:val="007C56FF"/>
    <w:rsid w:val="007C5E86"/>
    <w:rsid w:val="007D76F0"/>
    <w:rsid w:val="007E0B0B"/>
    <w:rsid w:val="007E2186"/>
    <w:rsid w:val="007E2CA0"/>
    <w:rsid w:val="007E3C67"/>
    <w:rsid w:val="008000F0"/>
    <w:rsid w:val="0080087C"/>
    <w:rsid w:val="00803046"/>
    <w:rsid w:val="00804A0C"/>
    <w:rsid w:val="00805426"/>
    <w:rsid w:val="00812938"/>
    <w:rsid w:val="00826106"/>
    <w:rsid w:val="00826266"/>
    <w:rsid w:val="00827036"/>
    <w:rsid w:val="008270BF"/>
    <w:rsid w:val="0082728A"/>
    <w:rsid w:val="0082758E"/>
    <w:rsid w:val="00830A48"/>
    <w:rsid w:val="008314C1"/>
    <w:rsid w:val="008329B7"/>
    <w:rsid w:val="00845FB8"/>
    <w:rsid w:val="008523D9"/>
    <w:rsid w:val="00863F53"/>
    <w:rsid w:val="0086464B"/>
    <w:rsid w:val="008719A6"/>
    <w:rsid w:val="0087289B"/>
    <w:rsid w:val="00873955"/>
    <w:rsid w:val="00873A23"/>
    <w:rsid w:val="00877528"/>
    <w:rsid w:val="0088103E"/>
    <w:rsid w:val="008818F8"/>
    <w:rsid w:val="00882128"/>
    <w:rsid w:val="00887E7E"/>
    <w:rsid w:val="00892567"/>
    <w:rsid w:val="00893CC7"/>
    <w:rsid w:val="0089548F"/>
    <w:rsid w:val="00897A5C"/>
    <w:rsid w:val="008A3EB5"/>
    <w:rsid w:val="008B1C29"/>
    <w:rsid w:val="008B492C"/>
    <w:rsid w:val="008B70EC"/>
    <w:rsid w:val="008B78A0"/>
    <w:rsid w:val="008C20D7"/>
    <w:rsid w:val="008C32A9"/>
    <w:rsid w:val="008D2CE6"/>
    <w:rsid w:val="008E3EC4"/>
    <w:rsid w:val="008E6045"/>
    <w:rsid w:val="008E624D"/>
    <w:rsid w:val="008E7169"/>
    <w:rsid w:val="008F30FE"/>
    <w:rsid w:val="008F3DD6"/>
    <w:rsid w:val="008F5C28"/>
    <w:rsid w:val="00901E48"/>
    <w:rsid w:val="009050A3"/>
    <w:rsid w:val="00916BD2"/>
    <w:rsid w:val="00916F38"/>
    <w:rsid w:val="00922806"/>
    <w:rsid w:val="00932932"/>
    <w:rsid w:val="0093647E"/>
    <w:rsid w:val="00936B02"/>
    <w:rsid w:val="00944245"/>
    <w:rsid w:val="00946B7E"/>
    <w:rsid w:val="009476EF"/>
    <w:rsid w:val="00954C2E"/>
    <w:rsid w:val="009551D7"/>
    <w:rsid w:val="00960324"/>
    <w:rsid w:val="00964A07"/>
    <w:rsid w:val="00970C19"/>
    <w:rsid w:val="00970DE9"/>
    <w:rsid w:val="00982063"/>
    <w:rsid w:val="00982E67"/>
    <w:rsid w:val="00983BEE"/>
    <w:rsid w:val="00984C08"/>
    <w:rsid w:val="0098730C"/>
    <w:rsid w:val="00992391"/>
    <w:rsid w:val="009A0F77"/>
    <w:rsid w:val="009A50D8"/>
    <w:rsid w:val="009B27CD"/>
    <w:rsid w:val="009B54BF"/>
    <w:rsid w:val="009B562C"/>
    <w:rsid w:val="009C5578"/>
    <w:rsid w:val="009D1846"/>
    <w:rsid w:val="009D1A12"/>
    <w:rsid w:val="009D67AA"/>
    <w:rsid w:val="009E21E4"/>
    <w:rsid w:val="009E5738"/>
    <w:rsid w:val="009F1E83"/>
    <w:rsid w:val="009F2217"/>
    <w:rsid w:val="009F5BC9"/>
    <w:rsid w:val="00A04E94"/>
    <w:rsid w:val="00A128F3"/>
    <w:rsid w:val="00A147A6"/>
    <w:rsid w:val="00A243F2"/>
    <w:rsid w:val="00A25416"/>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B2F"/>
    <w:rsid w:val="00A83CD9"/>
    <w:rsid w:val="00A84051"/>
    <w:rsid w:val="00A852F5"/>
    <w:rsid w:val="00A858EF"/>
    <w:rsid w:val="00AA1923"/>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3538"/>
    <w:rsid w:val="00B508F4"/>
    <w:rsid w:val="00B50957"/>
    <w:rsid w:val="00B50FEC"/>
    <w:rsid w:val="00B51907"/>
    <w:rsid w:val="00B533A5"/>
    <w:rsid w:val="00B544EA"/>
    <w:rsid w:val="00B55709"/>
    <w:rsid w:val="00B60B88"/>
    <w:rsid w:val="00B631E8"/>
    <w:rsid w:val="00B658A7"/>
    <w:rsid w:val="00B756E1"/>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73"/>
    <w:rsid w:val="00BF5A96"/>
    <w:rsid w:val="00C008BC"/>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61362"/>
    <w:rsid w:val="00C62AA4"/>
    <w:rsid w:val="00C66D2C"/>
    <w:rsid w:val="00C704A8"/>
    <w:rsid w:val="00C71C2D"/>
    <w:rsid w:val="00C740D4"/>
    <w:rsid w:val="00C83A20"/>
    <w:rsid w:val="00C86769"/>
    <w:rsid w:val="00C90F19"/>
    <w:rsid w:val="00C91EB7"/>
    <w:rsid w:val="00C9564A"/>
    <w:rsid w:val="00C962E3"/>
    <w:rsid w:val="00CA10BC"/>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D2AFE"/>
    <w:rsid w:val="00CE52B4"/>
    <w:rsid w:val="00CF046C"/>
    <w:rsid w:val="00CF50F4"/>
    <w:rsid w:val="00CF5786"/>
    <w:rsid w:val="00D01F1A"/>
    <w:rsid w:val="00D0475C"/>
    <w:rsid w:val="00D14357"/>
    <w:rsid w:val="00D229DC"/>
    <w:rsid w:val="00D24F52"/>
    <w:rsid w:val="00D35A5B"/>
    <w:rsid w:val="00D41A8B"/>
    <w:rsid w:val="00D45DC8"/>
    <w:rsid w:val="00D46B38"/>
    <w:rsid w:val="00D52642"/>
    <w:rsid w:val="00D64B04"/>
    <w:rsid w:val="00D65F81"/>
    <w:rsid w:val="00D7126A"/>
    <w:rsid w:val="00D729A3"/>
    <w:rsid w:val="00D72B42"/>
    <w:rsid w:val="00D72FC4"/>
    <w:rsid w:val="00D73BFE"/>
    <w:rsid w:val="00D7748C"/>
    <w:rsid w:val="00D77D6A"/>
    <w:rsid w:val="00D8337B"/>
    <w:rsid w:val="00D83AE2"/>
    <w:rsid w:val="00D864D2"/>
    <w:rsid w:val="00D87B07"/>
    <w:rsid w:val="00D92F85"/>
    <w:rsid w:val="00DA1F35"/>
    <w:rsid w:val="00DB51B8"/>
    <w:rsid w:val="00DB7BCA"/>
    <w:rsid w:val="00DC7A78"/>
    <w:rsid w:val="00DD028F"/>
    <w:rsid w:val="00DD05D6"/>
    <w:rsid w:val="00DD17A5"/>
    <w:rsid w:val="00DD2673"/>
    <w:rsid w:val="00DE4C8C"/>
    <w:rsid w:val="00DE62CB"/>
    <w:rsid w:val="00DE6435"/>
    <w:rsid w:val="00DE68D8"/>
    <w:rsid w:val="00DF0899"/>
    <w:rsid w:val="00DF0C25"/>
    <w:rsid w:val="00DF75CE"/>
    <w:rsid w:val="00DF7BDD"/>
    <w:rsid w:val="00E036CA"/>
    <w:rsid w:val="00E03ACE"/>
    <w:rsid w:val="00E10049"/>
    <w:rsid w:val="00E10BAB"/>
    <w:rsid w:val="00E12BB9"/>
    <w:rsid w:val="00E13BDF"/>
    <w:rsid w:val="00E16B9B"/>
    <w:rsid w:val="00E32CEF"/>
    <w:rsid w:val="00E359AE"/>
    <w:rsid w:val="00E4398A"/>
    <w:rsid w:val="00E46886"/>
    <w:rsid w:val="00E4727A"/>
    <w:rsid w:val="00E5347A"/>
    <w:rsid w:val="00E5506C"/>
    <w:rsid w:val="00E61817"/>
    <w:rsid w:val="00E62170"/>
    <w:rsid w:val="00E625ED"/>
    <w:rsid w:val="00E758E6"/>
    <w:rsid w:val="00E83140"/>
    <w:rsid w:val="00E902B9"/>
    <w:rsid w:val="00E9208E"/>
    <w:rsid w:val="00E942D9"/>
    <w:rsid w:val="00EA2DDF"/>
    <w:rsid w:val="00EB51A0"/>
    <w:rsid w:val="00EB5A01"/>
    <w:rsid w:val="00EC10D9"/>
    <w:rsid w:val="00EC238B"/>
    <w:rsid w:val="00EC659B"/>
    <w:rsid w:val="00ED4E41"/>
    <w:rsid w:val="00EE10E8"/>
    <w:rsid w:val="00EE5256"/>
    <w:rsid w:val="00EE5753"/>
    <w:rsid w:val="00EF0F4A"/>
    <w:rsid w:val="00EF2E45"/>
    <w:rsid w:val="00F000C4"/>
    <w:rsid w:val="00F04354"/>
    <w:rsid w:val="00F124B9"/>
    <w:rsid w:val="00F1457E"/>
    <w:rsid w:val="00F17581"/>
    <w:rsid w:val="00F20924"/>
    <w:rsid w:val="00F210B8"/>
    <w:rsid w:val="00F21283"/>
    <w:rsid w:val="00F23E9A"/>
    <w:rsid w:val="00F269C9"/>
    <w:rsid w:val="00F27742"/>
    <w:rsid w:val="00F32250"/>
    <w:rsid w:val="00F328F1"/>
    <w:rsid w:val="00F341D3"/>
    <w:rsid w:val="00F35477"/>
    <w:rsid w:val="00F37BA0"/>
    <w:rsid w:val="00F42A64"/>
    <w:rsid w:val="00F4731E"/>
    <w:rsid w:val="00F47BB9"/>
    <w:rsid w:val="00F50729"/>
    <w:rsid w:val="00F60D36"/>
    <w:rsid w:val="00F65213"/>
    <w:rsid w:val="00F675BD"/>
    <w:rsid w:val="00F73BA1"/>
    <w:rsid w:val="00F8028C"/>
    <w:rsid w:val="00F871C7"/>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53"/>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6</cp:revision>
  <cp:lastPrinted>2020-10-14T08:35:00Z</cp:lastPrinted>
  <dcterms:created xsi:type="dcterms:W3CDTF">2021-06-30T12:37:00Z</dcterms:created>
  <dcterms:modified xsi:type="dcterms:W3CDTF">2021-07-01T07:46:00Z</dcterms:modified>
</cp:coreProperties>
</file>